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1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622561" w:rsidRPr="00312B3E" w:rsidRDefault="00622561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3243E6" w:rsidRPr="00557A1F" w:rsidRDefault="003243E6" w:rsidP="0062256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</w:pPr>
      <w:r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557A1F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29.04.2026</w:t>
      </w:r>
      <w:r w:rsidR="00622561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второго</w:t>
      </w:r>
      <w:r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этапа конкурса на замещение </w:t>
      </w:r>
      <w:r w:rsidR="001B2910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вакантной </w:t>
      </w:r>
      <w:r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должност</w:t>
      </w:r>
      <w:r w:rsidR="001B2910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и</w:t>
      </w:r>
      <w:r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EA12D5" w:rsidRPr="00557A1F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Правительства Ульяновской области</w:t>
      </w:r>
    </w:p>
    <w:p w:rsidR="00622561" w:rsidRPr="00557A1F" w:rsidRDefault="00622561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243E6" w:rsidRPr="00557A1F" w:rsidRDefault="003243E6" w:rsidP="003A01B3">
      <w:pPr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 основании решения </w:t>
      </w:r>
      <w:r w:rsidR="003A01B3"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конкурсной комиссии по проведению I этапа конкурса на замещение вакантной должности государственной гражданской службы Ульяновской области в </w:t>
      </w:r>
      <w:r w:rsidR="00EA12D5"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>Правительства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Ульяновской области от </w:t>
      </w:r>
      <w:r w:rsidR="00557A1F">
        <w:rPr>
          <w:rFonts w:ascii="PT Astra Serif" w:eastAsia="Times New Roman" w:hAnsi="PT Astra Serif" w:cs="Arial"/>
          <w:sz w:val="28"/>
          <w:szCs w:val="28"/>
          <w:lang w:eastAsia="ru-RU"/>
        </w:rPr>
        <w:t>09.04.2026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№ </w:t>
      </w:r>
      <w:r w:rsidR="00557A1F">
        <w:rPr>
          <w:rFonts w:ascii="PT Astra Serif" w:eastAsia="Times New Roman" w:hAnsi="PT Astra Serif" w:cs="Arial"/>
          <w:sz w:val="28"/>
          <w:szCs w:val="28"/>
          <w:lang w:eastAsia="ru-RU"/>
        </w:rPr>
        <w:t>1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>, к участию во втором этапе конкурса допущены:</w:t>
      </w:r>
    </w:p>
    <w:p w:rsidR="00870063" w:rsidRPr="00557A1F" w:rsidRDefault="00870063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Arial"/>
          <w:color w:val="FF0000"/>
          <w:sz w:val="28"/>
          <w:szCs w:val="28"/>
          <w:lang w:eastAsia="ru-RU"/>
        </w:rPr>
      </w:pPr>
    </w:p>
    <w:tbl>
      <w:tblPr>
        <w:tblW w:w="949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400"/>
      </w:tblGrid>
      <w:tr w:rsidR="005A638D" w:rsidRPr="005A638D" w:rsidTr="005A638D">
        <w:tc>
          <w:tcPr>
            <w:tcW w:w="50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063" w:rsidRPr="005A638D" w:rsidRDefault="00870063" w:rsidP="005A638D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638D"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Наименование </w:t>
            </w:r>
            <w:r w:rsidR="005A638D" w:rsidRPr="005A638D"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  <w:t>вакантной</w:t>
            </w:r>
            <w:r w:rsidR="000A6C5D" w:rsidRPr="005A638D"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должност</w:t>
            </w:r>
            <w:r w:rsidR="005A638D" w:rsidRPr="005A638D"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440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063" w:rsidRPr="005A638D" w:rsidRDefault="00870063" w:rsidP="00CC7E4E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638D">
              <w:rPr>
                <w:rFonts w:ascii="PT Astra Serif" w:eastAsia="Times New Roman" w:hAnsi="PT Astra Serif" w:cs="Arial"/>
                <w:bCs/>
                <w:sz w:val="28"/>
                <w:szCs w:val="28"/>
                <w:bdr w:val="none" w:sz="0" w:space="0" w:color="auto" w:frame="1"/>
                <w:lang w:eastAsia="ru-RU"/>
              </w:rPr>
              <w:t>ФИО кандидатов</w:t>
            </w:r>
          </w:p>
        </w:tc>
      </w:tr>
      <w:tr w:rsidR="005A638D" w:rsidRPr="005A638D" w:rsidTr="005A638D">
        <w:trPr>
          <w:trHeight w:val="1845"/>
        </w:trPr>
        <w:tc>
          <w:tcPr>
            <w:tcW w:w="5095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38D" w:rsidRPr="005A638D" w:rsidRDefault="005A638D" w:rsidP="005A638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638D">
              <w:rPr>
                <w:rFonts w:ascii="PT Astra Serif" w:hAnsi="PT Astra Serif"/>
                <w:sz w:val="28"/>
                <w:szCs w:val="28"/>
              </w:rPr>
              <w:t>Ведущий консультант департамента делопроизводства управления делопроизводства и работы с обращениями граждан и организаций администрации Губернатора Ульяновской области</w:t>
            </w:r>
          </w:p>
        </w:tc>
        <w:tc>
          <w:tcPr>
            <w:tcW w:w="440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38D" w:rsidRPr="005A638D" w:rsidRDefault="005A638D" w:rsidP="005A638D">
            <w:pPr>
              <w:ind w:left="21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638D">
              <w:rPr>
                <w:rFonts w:ascii="PT Astra Serif" w:hAnsi="PT Astra Serif"/>
                <w:sz w:val="28"/>
                <w:szCs w:val="28"/>
              </w:rPr>
              <w:t>Аввакумова</w:t>
            </w:r>
            <w:proofErr w:type="spellEnd"/>
            <w:r w:rsidRPr="005A638D">
              <w:rPr>
                <w:rFonts w:ascii="PT Astra Serif" w:hAnsi="PT Astra Serif"/>
                <w:sz w:val="28"/>
                <w:szCs w:val="28"/>
              </w:rPr>
              <w:t xml:space="preserve"> Анна Николаевна</w:t>
            </w:r>
          </w:p>
          <w:p w:rsidR="005A638D" w:rsidRPr="005A638D" w:rsidRDefault="005A638D" w:rsidP="005A638D">
            <w:pPr>
              <w:ind w:left="214"/>
              <w:rPr>
                <w:rFonts w:ascii="PT Astra Serif" w:hAnsi="PT Astra Serif"/>
                <w:sz w:val="28"/>
                <w:szCs w:val="28"/>
              </w:rPr>
            </w:pPr>
            <w:r w:rsidRPr="005A638D">
              <w:rPr>
                <w:rFonts w:ascii="PT Astra Serif" w:hAnsi="PT Astra Serif"/>
                <w:sz w:val="28"/>
                <w:szCs w:val="28"/>
              </w:rPr>
              <w:t xml:space="preserve">Хакимова </w:t>
            </w:r>
            <w:proofErr w:type="spellStart"/>
            <w:r w:rsidRPr="005A638D">
              <w:rPr>
                <w:rFonts w:ascii="PT Astra Serif" w:hAnsi="PT Astra Serif"/>
                <w:sz w:val="28"/>
                <w:szCs w:val="28"/>
              </w:rPr>
              <w:t>Гульсум</w:t>
            </w:r>
            <w:proofErr w:type="spellEnd"/>
            <w:r w:rsidRPr="005A638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A638D">
              <w:rPr>
                <w:rFonts w:ascii="PT Astra Serif" w:hAnsi="PT Astra Serif"/>
                <w:sz w:val="28"/>
                <w:szCs w:val="28"/>
              </w:rPr>
              <w:t>Махсудовна</w:t>
            </w:r>
            <w:proofErr w:type="spellEnd"/>
          </w:p>
        </w:tc>
      </w:tr>
    </w:tbl>
    <w:p w:rsidR="00AC6B7F" w:rsidRPr="00557A1F" w:rsidRDefault="00AC6B7F" w:rsidP="00CC7E4E">
      <w:pPr>
        <w:spacing w:after="0" w:line="240" w:lineRule="auto"/>
        <w:ind w:firstLine="708"/>
        <w:jc w:val="both"/>
        <w:rPr>
          <w:rFonts w:ascii="PT Astra Serif" w:hAnsi="PT Astra Serif" w:cs="Arial"/>
          <w:color w:val="FF0000"/>
          <w:sz w:val="28"/>
          <w:szCs w:val="28"/>
          <w:shd w:val="clear" w:color="auto" w:fill="FFFFFF"/>
        </w:rPr>
      </w:pPr>
    </w:p>
    <w:p w:rsidR="003243E6" w:rsidRPr="00557A1F" w:rsidRDefault="003243E6" w:rsidP="00CC7E4E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Заседание конкурсной комиссии по проведению второго этапа конкурса 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 замещение </w:t>
      </w:r>
      <w:r w:rsidR="001B2910"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вакантной 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>должност</w:t>
      </w:r>
      <w:r w:rsidR="001B2910"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государственной гражданской службы </w:t>
      </w:r>
      <w:r w:rsidR="00EA12D5"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>Правительства</w:t>
      </w:r>
      <w:r w:rsidRPr="00557A1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Ульяновской области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состоится </w:t>
      </w:r>
      <w:r w:rsidR="00557A1F" w:rsidRPr="00557A1F">
        <w:rPr>
          <w:rFonts w:ascii="PT Astra Serif" w:hAnsi="PT Astra Serif" w:cs="Arial"/>
          <w:sz w:val="28"/>
          <w:szCs w:val="28"/>
          <w:shd w:val="clear" w:color="auto" w:fill="FFFFFF"/>
        </w:rPr>
        <w:t>29 апреля</w:t>
      </w:r>
      <w:r w:rsidRPr="00557A1F">
        <w:rPr>
          <w:rStyle w:val="a3"/>
          <w:rFonts w:ascii="PT Astra Serif" w:hAnsi="PT Astra Serif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57A1F">
        <w:rPr>
          <w:rStyle w:val="a3"/>
          <w:rFonts w:ascii="PT Astra Serif" w:hAnsi="PT Astra Serif" w:cs="Arial"/>
          <w:b w:val="0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8037D3" w:rsidRPr="00557A1F">
        <w:rPr>
          <w:rStyle w:val="a3"/>
          <w:rFonts w:ascii="PT Astra Serif" w:hAnsi="PT Astra Serif" w:cs="Arial"/>
          <w:b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557A1F" w:rsidRPr="00557A1F">
        <w:rPr>
          <w:rStyle w:val="a3"/>
          <w:rFonts w:ascii="PT Astra Serif" w:hAnsi="PT Astra Serif" w:cs="Arial"/>
          <w:b w:val="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557A1F">
        <w:rPr>
          <w:rStyle w:val="a3"/>
          <w:rFonts w:ascii="PT Astra Serif" w:hAnsi="PT Astra Serif" w:cs="Arial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г</w:t>
      </w:r>
      <w:r w:rsidRPr="00557A1F">
        <w:rPr>
          <w:rStyle w:val="a3"/>
          <w:rFonts w:ascii="PT Astra Serif" w:hAnsi="PT Astra Serif" w:cs="Arial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>с 1</w:t>
      </w:r>
      <w:r w:rsidR="00CD5B59" w:rsidRPr="00557A1F">
        <w:rPr>
          <w:rFonts w:ascii="PT Astra Serif" w:hAnsi="PT Astra Serif" w:cs="Arial"/>
          <w:sz w:val="28"/>
          <w:szCs w:val="28"/>
          <w:shd w:val="clear" w:color="auto" w:fill="FFFFFF"/>
        </w:rPr>
        <w:t>6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:00 по адресу: г. </w:t>
      </w:r>
      <w:r w:rsidR="00310142" w:rsidRPr="00557A1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Ульяновск, </w:t>
      </w:r>
      <w:r w:rsidR="00C86EBE" w:rsidRPr="00557A1F">
        <w:rPr>
          <w:rFonts w:ascii="PT Astra Serif" w:hAnsi="PT Astra Serif" w:cs="Arial"/>
          <w:sz w:val="28"/>
          <w:szCs w:val="28"/>
          <w:shd w:val="clear" w:color="auto" w:fill="FFFFFF"/>
        </w:rPr>
        <w:t>п</w:t>
      </w:r>
      <w:r w:rsidR="00963E99" w:rsidRPr="00557A1F">
        <w:rPr>
          <w:rFonts w:ascii="PT Astra Serif" w:hAnsi="PT Astra Serif" w:cs="Arial"/>
          <w:sz w:val="28"/>
          <w:szCs w:val="28"/>
          <w:shd w:val="clear" w:color="auto" w:fill="FFFFFF"/>
        </w:rPr>
        <w:t>лощадь Соборная</w:t>
      </w:r>
      <w:r w:rsidR="00557A1F" w:rsidRPr="00557A1F">
        <w:rPr>
          <w:rFonts w:ascii="PT Astra Serif" w:hAnsi="PT Astra Serif" w:cs="Arial"/>
          <w:sz w:val="28"/>
          <w:szCs w:val="28"/>
          <w:shd w:val="clear" w:color="auto" w:fill="FFFFFF"/>
        </w:rPr>
        <w:t>, д. 1</w:t>
      </w:r>
      <w:r w:rsidR="00877CD7" w:rsidRPr="00557A1F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557A1F" w:rsidRPr="00557A1F" w:rsidRDefault="00557A1F" w:rsidP="00CC7E4E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557A1F" w:rsidRDefault="00557A1F" w:rsidP="00CC7E4E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Конкурс 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>на замещение вакантн</w:t>
      </w:r>
      <w:bookmarkStart w:id="0" w:name="_GoBack"/>
      <w:bookmarkEnd w:id="0"/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>ых должностей государственной гражданской службы Ульяновской области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557A1F" w:rsidRDefault="00557A1F" w:rsidP="00CC7E4E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- 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>главного советника департамента контроля расходов, связанных с осуществлением закупок контрольного управления администрации Губернатора Ульяновской области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</w:p>
    <w:p w:rsidR="00557A1F" w:rsidRDefault="00557A1F" w:rsidP="00CC7E4E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консультанта департамента контроля расходов, связанных с осуществлением закупок контрольного управления администрации Губернатора Ульяновской области,</w:t>
      </w:r>
    </w:p>
    <w:p w:rsidR="00557A1F" w:rsidRPr="00312B3E" w:rsidRDefault="00557A1F" w:rsidP="00557A1F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признан не состоявшимся,</w:t>
      </w:r>
      <w:r w:rsidRPr="00557A1F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ввиду отсутствия заявлений кандидатов на участие в конкурсе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A5A10" w:rsidRPr="00CC7E4E" w:rsidRDefault="002A5A10" w:rsidP="00CC7E4E">
      <w:pPr>
        <w:spacing w:after="0"/>
        <w:rPr>
          <w:rFonts w:ascii="PT Astra Serif" w:hAnsi="PT Astra Serif"/>
          <w:sz w:val="24"/>
          <w:szCs w:val="24"/>
        </w:rPr>
      </w:pPr>
    </w:p>
    <w:sectPr w:rsidR="002A5A10" w:rsidRPr="00CC7E4E" w:rsidSect="001F0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7480"/>
    <w:multiLevelType w:val="multilevel"/>
    <w:tmpl w:val="41E4339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4662C"/>
    <w:rsid w:val="000A277F"/>
    <w:rsid w:val="000A6C5D"/>
    <w:rsid w:val="001219E2"/>
    <w:rsid w:val="00132D21"/>
    <w:rsid w:val="001550DF"/>
    <w:rsid w:val="00160F8E"/>
    <w:rsid w:val="0019124E"/>
    <w:rsid w:val="001B2910"/>
    <w:rsid w:val="001F0148"/>
    <w:rsid w:val="00221BCE"/>
    <w:rsid w:val="00246B6E"/>
    <w:rsid w:val="00255291"/>
    <w:rsid w:val="002A5A10"/>
    <w:rsid w:val="00310142"/>
    <w:rsid w:val="00312B3E"/>
    <w:rsid w:val="00315D0A"/>
    <w:rsid w:val="003243E6"/>
    <w:rsid w:val="00350009"/>
    <w:rsid w:val="003540A4"/>
    <w:rsid w:val="00387482"/>
    <w:rsid w:val="003A01B3"/>
    <w:rsid w:val="003A4B12"/>
    <w:rsid w:val="003E05AD"/>
    <w:rsid w:val="004875E2"/>
    <w:rsid w:val="004E4B78"/>
    <w:rsid w:val="004E66C5"/>
    <w:rsid w:val="00557A1F"/>
    <w:rsid w:val="00582F07"/>
    <w:rsid w:val="00594637"/>
    <w:rsid w:val="005A638D"/>
    <w:rsid w:val="00622561"/>
    <w:rsid w:val="00680500"/>
    <w:rsid w:val="006F0466"/>
    <w:rsid w:val="006F10EE"/>
    <w:rsid w:val="006F60F1"/>
    <w:rsid w:val="00715E8C"/>
    <w:rsid w:val="00771130"/>
    <w:rsid w:val="007D4D5D"/>
    <w:rsid w:val="008037D3"/>
    <w:rsid w:val="00822514"/>
    <w:rsid w:val="0084295C"/>
    <w:rsid w:val="00847308"/>
    <w:rsid w:val="00870063"/>
    <w:rsid w:val="00877CD7"/>
    <w:rsid w:val="00892647"/>
    <w:rsid w:val="008F4F40"/>
    <w:rsid w:val="008F7E2F"/>
    <w:rsid w:val="00917327"/>
    <w:rsid w:val="00931EF0"/>
    <w:rsid w:val="00963E99"/>
    <w:rsid w:val="00A31DB6"/>
    <w:rsid w:val="00AC6B7F"/>
    <w:rsid w:val="00AD75F7"/>
    <w:rsid w:val="00B016D1"/>
    <w:rsid w:val="00B16EE5"/>
    <w:rsid w:val="00B244A9"/>
    <w:rsid w:val="00BA37C8"/>
    <w:rsid w:val="00BF1D81"/>
    <w:rsid w:val="00C86EBE"/>
    <w:rsid w:val="00CB7041"/>
    <w:rsid w:val="00CC7E4E"/>
    <w:rsid w:val="00CD5B59"/>
    <w:rsid w:val="00D35224"/>
    <w:rsid w:val="00D7228D"/>
    <w:rsid w:val="00D907BC"/>
    <w:rsid w:val="00E64FB5"/>
    <w:rsid w:val="00EA12D5"/>
    <w:rsid w:val="00F2561F"/>
    <w:rsid w:val="00F25953"/>
    <w:rsid w:val="00F267FB"/>
    <w:rsid w:val="00F32F62"/>
    <w:rsid w:val="00F861A9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9856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Щипанов Денис Владимирович</cp:lastModifiedBy>
  <cp:revision>37</cp:revision>
  <cp:lastPrinted>2025-11-11T07:14:00Z</cp:lastPrinted>
  <dcterms:created xsi:type="dcterms:W3CDTF">2023-06-26T13:57:00Z</dcterms:created>
  <dcterms:modified xsi:type="dcterms:W3CDTF">2026-04-09T12:21:00Z</dcterms:modified>
</cp:coreProperties>
</file>