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55" w:rsidRPr="00F12832" w:rsidRDefault="00C72F55" w:rsidP="00F12832">
      <w:pPr>
        <w:spacing w:after="0" w:line="240" w:lineRule="auto"/>
        <w:ind w:right="-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454432">
        <w:rPr>
          <w:rFonts w:ascii="PT Astra Serif" w:hAnsi="PT Astra Serif" w:cs="Times New Roman"/>
          <w:b/>
          <w:sz w:val="24"/>
          <w:szCs w:val="24"/>
        </w:rPr>
        <w:t>Объявление о приёме</w:t>
      </w:r>
      <w:r w:rsidR="00AA5820" w:rsidRPr="00454432">
        <w:rPr>
          <w:rFonts w:ascii="PT Astra Serif" w:hAnsi="PT Astra Serif" w:cs="Times New Roman"/>
          <w:b/>
          <w:sz w:val="24"/>
          <w:szCs w:val="24"/>
        </w:rPr>
        <w:t xml:space="preserve"> с </w:t>
      </w:r>
      <w:r w:rsidR="00454432" w:rsidRPr="00454432">
        <w:rPr>
          <w:rFonts w:ascii="PT Astra Serif" w:hAnsi="PT Astra Serif" w:cs="Times New Roman"/>
          <w:b/>
          <w:sz w:val="24"/>
          <w:szCs w:val="24"/>
        </w:rPr>
        <w:t>05</w:t>
      </w:r>
      <w:r w:rsidR="00821FD5" w:rsidRPr="00454432">
        <w:rPr>
          <w:rFonts w:ascii="PT Astra Serif" w:hAnsi="PT Astra Serif" w:cs="Times New Roman"/>
          <w:b/>
          <w:sz w:val="24"/>
          <w:szCs w:val="24"/>
        </w:rPr>
        <w:t>.</w:t>
      </w:r>
      <w:r w:rsidR="00FB4BCD" w:rsidRPr="00454432">
        <w:rPr>
          <w:rFonts w:ascii="PT Astra Serif" w:hAnsi="PT Astra Serif" w:cs="Times New Roman"/>
          <w:b/>
          <w:sz w:val="24"/>
          <w:szCs w:val="24"/>
        </w:rPr>
        <w:t>0</w:t>
      </w:r>
      <w:r w:rsidR="00F47707" w:rsidRPr="00454432">
        <w:rPr>
          <w:rFonts w:ascii="PT Astra Serif" w:hAnsi="PT Astra Serif" w:cs="Times New Roman"/>
          <w:b/>
          <w:sz w:val="24"/>
          <w:szCs w:val="24"/>
        </w:rPr>
        <w:t>2</w:t>
      </w:r>
      <w:r w:rsidR="00AA5820" w:rsidRPr="00454432">
        <w:rPr>
          <w:rFonts w:ascii="PT Astra Serif" w:hAnsi="PT Astra Serif" w:cs="Times New Roman"/>
          <w:b/>
          <w:sz w:val="24"/>
          <w:szCs w:val="24"/>
        </w:rPr>
        <w:t>.202</w:t>
      </w:r>
      <w:r w:rsidR="00454432">
        <w:rPr>
          <w:rFonts w:ascii="PT Astra Serif" w:hAnsi="PT Astra Serif" w:cs="Times New Roman"/>
          <w:b/>
          <w:sz w:val="24"/>
          <w:szCs w:val="24"/>
        </w:rPr>
        <w:t>6</w:t>
      </w:r>
      <w:r w:rsidR="00AA5820" w:rsidRPr="00454432">
        <w:rPr>
          <w:rFonts w:ascii="PT Astra Serif" w:hAnsi="PT Astra Serif" w:cs="Times New Roman"/>
          <w:b/>
          <w:sz w:val="24"/>
          <w:szCs w:val="24"/>
        </w:rPr>
        <w:t xml:space="preserve"> по </w:t>
      </w:r>
      <w:r w:rsidR="00454432" w:rsidRPr="00454432">
        <w:rPr>
          <w:rFonts w:ascii="PT Astra Serif" w:hAnsi="PT Astra Serif" w:cs="Times New Roman"/>
          <w:b/>
          <w:sz w:val="24"/>
          <w:szCs w:val="24"/>
        </w:rPr>
        <w:t>25</w:t>
      </w:r>
      <w:r w:rsidR="00821FD5" w:rsidRPr="00454432">
        <w:rPr>
          <w:rFonts w:ascii="PT Astra Serif" w:hAnsi="PT Astra Serif" w:cs="Times New Roman"/>
          <w:b/>
          <w:sz w:val="24"/>
          <w:szCs w:val="24"/>
        </w:rPr>
        <w:t>.</w:t>
      </w:r>
      <w:r w:rsidR="00F47707" w:rsidRPr="00454432">
        <w:rPr>
          <w:rFonts w:ascii="PT Astra Serif" w:hAnsi="PT Astra Serif" w:cs="Times New Roman"/>
          <w:b/>
          <w:sz w:val="24"/>
          <w:szCs w:val="24"/>
        </w:rPr>
        <w:t>02</w:t>
      </w:r>
      <w:r w:rsidR="003C7044" w:rsidRPr="00454432">
        <w:rPr>
          <w:rFonts w:ascii="PT Astra Serif" w:hAnsi="PT Astra Serif" w:cs="Times New Roman"/>
          <w:b/>
          <w:sz w:val="24"/>
          <w:szCs w:val="24"/>
        </w:rPr>
        <w:t>.</w:t>
      </w:r>
      <w:r w:rsidR="00AA5820" w:rsidRPr="00454432">
        <w:rPr>
          <w:rFonts w:ascii="PT Astra Serif" w:hAnsi="PT Astra Serif" w:cs="Times New Roman"/>
          <w:b/>
          <w:sz w:val="24"/>
          <w:szCs w:val="24"/>
        </w:rPr>
        <w:t>202</w:t>
      </w:r>
      <w:r w:rsidR="00454432">
        <w:rPr>
          <w:rFonts w:ascii="PT Astra Serif" w:hAnsi="PT Astra Serif" w:cs="Times New Roman"/>
          <w:b/>
          <w:sz w:val="24"/>
          <w:szCs w:val="24"/>
        </w:rPr>
        <w:t>6</w:t>
      </w:r>
      <w:r w:rsidRPr="00454432">
        <w:rPr>
          <w:rFonts w:ascii="PT Astra Serif" w:hAnsi="PT Astra Serif" w:cs="Times New Roman"/>
          <w:b/>
          <w:sz w:val="24"/>
          <w:szCs w:val="24"/>
        </w:rPr>
        <w:t xml:space="preserve"> документов для участия в конкурсе</w:t>
      </w:r>
      <w:r w:rsidR="004F0DB4" w:rsidRPr="004544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A4EFD" w:rsidRPr="00454432">
        <w:rPr>
          <w:rFonts w:ascii="PT Astra Serif" w:hAnsi="PT Astra Serif" w:cs="Times New Roman"/>
          <w:b/>
          <w:sz w:val="24"/>
          <w:szCs w:val="24"/>
        </w:rPr>
        <w:t xml:space="preserve">по </w:t>
      </w:r>
      <w:r w:rsidR="00FA4EFD">
        <w:rPr>
          <w:rFonts w:ascii="PT Astra Serif" w:hAnsi="PT Astra Serif" w:cs="Times New Roman"/>
          <w:b/>
          <w:sz w:val="24"/>
          <w:szCs w:val="24"/>
        </w:rPr>
        <w:t xml:space="preserve">формированию кадрового резерва </w:t>
      </w:r>
      <w:r w:rsidR="004F0DB4" w:rsidRPr="00F12832">
        <w:rPr>
          <w:rFonts w:ascii="PT Astra Serif" w:hAnsi="PT Astra Serif" w:cs="Times New Roman"/>
          <w:b/>
          <w:sz w:val="24"/>
          <w:szCs w:val="24"/>
        </w:rPr>
        <w:t>на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замещение должност</w:t>
      </w:r>
      <w:r w:rsidR="00FA4EFD">
        <w:rPr>
          <w:rFonts w:ascii="PT Astra Serif" w:hAnsi="PT Astra Serif" w:cs="Times New Roman"/>
          <w:b/>
          <w:sz w:val="24"/>
          <w:szCs w:val="24"/>
        </w:rPr>
        <w:t>ей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96870" w:rsidRPr="00F12832">
        <w:rPr>
          <w:rFonts w:ascii="PT Astra Serif" w:hAnsi="PT Astra Serif" w:cs="Times New Roman"/>
          <w:b/>
          <w:sz w:val="24"/>
          <w:szCs w:val="24"/>
        </w:rPr>
        <w:t xml:space="preserve">государственной гражданской службы 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>в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E75A0" w:rsidRPr="00F12832">
        <w:rPr>
          <w:rFonts w:ascii="PT Astra Serif" w:hAnsi="PT Astra Serif" w:cs="Times New Roman"/>
          <w:b/>
          <w:sz w:val="24"/>
          <w:szCs w:val="24"/>
        </w:rPr>
        <w:t>Министерств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>е</w:t>
      </w:r>
      <w:r w:rsidR="006E75A0"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A4EFD">
        <w:rPr>
          <w:rFonts w:ascii="PT Astra Serif" w:hAnsi="PT Astra Serif" w:cs="Times New Roman"/>
          <w:b/>
          <w:sz w:val="24"/>
          <w:szCs w:val="24"/>
        </w:rPr>
        <w:t>жилищно-коммунального хозяйства и строительства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Ульяновской области</w:t>
      </w:r>
    </w:p>
    <w:p w:rsidR="00E3316B" w:rsidRPr="00E45374" w:rsidRDefault="00E3316B" w:rsidP="00E3316B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7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273"/>
      </w:tblGrid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16B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791159" w:rsidRPr="0099740E" w:rsidRDefault="00FA4EFD" w:rsidP="00F477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группы</w:t>
            </w:r>
            <w:r w:rsidR="00791159" w:rsidRPr="009974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331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должност</w:t>
            </w:r>
            <w:r w:rsidR="00F4770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59" w:rsidRPr="0099740E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Требования к кандидатам</w:t>
            </w:r>
          </w:p>
        </w:tc>
      </w:tr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BA2" w:rsidRPr="0099740E" w:rsidRDefault="00FA4EFD" w:rsidP="00F47707">
            <w:pPr>
              <w:tabs>
                <w:tab w:val="left" w:pos="336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Ведущая группа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Достижение возраста 18 лет.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Владение государствен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BA2AF2" w:rsidRPr="001274BE" w:rsidRDefault="008D28E1" w:rsidP="00FA4EF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  <w:r w:rsidR="00AA5820"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н</w:t>
            </w:r>
            <w:r w:rsidR="007F2F35" w:rsidRPr="00D43284">
              <w:rPr>
                <w:rFonts w:ascii="PT Astra Serif" w:hAnsi="PT Astra Serif"/>
                <w:sz w:val="24"/>
                <w:szCs w:val="24"/>
              </w:rPr>
              <w:t>аличие высшего образования</w:t>
            </w:r>
            <w:r w:rsidR="00FA4EF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4EFD" w:rsidRPr="00FA4EFD">
              <w:rPr>
                <w:rFonts w:ascii="PT Astra Serif" w:hAnsi="PT Astra Serif"/>
                <w:sz w:val="24"/>
                <w:szCs w:val="24"/>
              </w:rPr>
              <w:t xml:space="preserve">по следующим специальностям, направлениям подготовки: </w:t>
            </w:r>
            <w:r w:rsidR="00FA4EFD" w:rsidRPr="00FA4EFD">
              <w:rPr>
                <w:rFonts w:ascii="PT Astra Serif" w:hAnsi="PT Astra Serif"/>
                <w:b/>
                <w:sz w:val="24"/>
                <w:szCs w:val="24"/>
                <w:u w:val="single"/>
              </w:rPr>
              <w:t>«Экономика и управление», «Юриспруденция», «Финансы и кредит», «Менеджмент», «Государственное и муниципальное управление», «Бухгалтерский учет, анализ и аудит»</w:t>
            </w:r>
            <w:r w:rsidR="00FA4EFD" w:rsidRPr="00FA4EFD">
              <w:rPr>
                <w:rFonts w:ascii="PT Astra Serif" w:hAnsi="PT Astra Serif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="00DF76DD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1274BE" w:rsidRPr="00D43284" w:rsidRDefault="00BA2AF2" w:rsidP="00D432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</w:t>
            </w:r>
            <w:r w:rsidR="001274BE" w:rsidRPr="001274B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51E04" w:rsidRPr="0099740E" w:rsidRDefault="00F51E04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9740E" w:rsidRDefault="006927A0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  <w:r w:rsid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Знания и умения</w:t>
            </w:r>
          </w:p>
          <w:p w:rsidR="00B37972" w:rsidRPr="00B37972" w:rsidRDefault="00B37972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знаний</w:t>
            </w: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                  о гражданской службе, законодательства о противодействии коррупции;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информационно-коммуникационных технологий: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основ информационной безопасности и защиты информации,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порядок работы со служебной информаций,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фишинговые</w:t>
            </w:r>
            <w:proofErr w:type="spellEnd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е) правила и ограничения подключения внешних устройств (</w:t>
            </w:r>
            <w:proofErr w:type="spellStart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основных положений законодательства о персональных данных,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                     их обработке в информационных системах;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основных положений законодательства об электронной подписи,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документооборота.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знаний</w:t>
            </w: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Бюджетный кодекс Российской Федерации;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Гражданский кодекс Российской Федерации;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Федеральный закон от 26 июля 2006 г. № 135-ФЗ «О защите конкуренции»;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Федеральный закон от 18 июля 2011 г. № 223-ФЗ «О закупках товаров, работ, услуг отдельными видами юридических лиц»;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постановление Правительства Российской Федерации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постановление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2017 г. № 570 и признании утратившим силу постановления Правительства Российской Федерации от 25 ноября 2013 г. № 1063»;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постановление Правительства Российской Федерации от 28 ноября 2013 г. № 1084 «О порядке ведения реестра контрактов, заключенных заказчиками, и реестра контрактов, содержащего сведения, составляющие государственную тайну»;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постановление Правительства Российской Федерации от 30 июня 2020 г. 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распоряжение Правительства Российской Федерации от 21 марта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приказ </w:t>
            </w:r>
            <w:proofErr w:type="spellStart"/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31 января 2014 г. № 14-ст «О принятии и введении в действие Общероссийского классификатора видов экономической деятельности (ОКВЭД2) ОК 029-2014 (КДЕС Ред.2) и Общероссийского классификатора продукции по видам экономической деятельности (ОКПД2) ОК 034-2014 (КПЕС 2008)»;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 приказ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Федеральный закон от 6 декабря 2011 г. № 402-ФЗ «О бухгалтерском учете»;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Областной закон «О бюджете на текущий финансовый год и на плановый период»;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постановление Правительства Российской Федерации «О мерах по обеспечению исполнения федерального бюджета»;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приказ Минфина России от 30 сентября 2008 г. № 104н «О Порядке доведения бюджетных ассигнований, лимитов бюджетных обязательств </w:t>
            </w:r>
            <w:proofErr w:type="gramStart"/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</w:t>
            </w:r>
            <w:r w:rsidR="00DD69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организации</w:t>
            </w:r>
            <w:proofErr w:type="gramEnd"/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 уровня»;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Приказ Минфина России от 24.05.2022 N 82н «О Порядке формирования и применения кодов бюджетной классификации Российской Федерации, их структуре и принципах назначения»;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 Приказ Минфина России от 30.03.2015 N 52н «Об утверждении форм первичных учетных документов и регистров 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69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Иные профессиональные знания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структура бюджетной системы Российской Федерации;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понятие бюджета и его социально-экономическая роль в обществе;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формирование и применение кодов бюджетной классификации Российской Федерации, их структура, принципы назначения;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исполнение бюджета по доходам;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исполнение бюджета по расходам;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6) понятие коррупции, причины ее возникновения и последствия;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основные направления политики государства в области противодействия коррупции;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основные принципы и организационные основы противодействия коррупции;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понятие контрактной системы в сфере закупок товаров, работ, услуг для обеспечения государственных и муниципальных нужд (далее - контрактная система в сфере закупок);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способы и порядок определения поставщика (подрядчика, исполнителя);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порядок приемки товаров, работ, услуг по контракту;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особенности закупок при поставке товара, оказании услуг, выполнении работ.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69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знание законодательства в сферах бухгалтерского учёта бюджетных организаций, закупочной деятельности;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инструкции по ведению бухгалтерского у</w:t>
            </w:r>
            <w:r w:rsidR="00DD69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чёта в бюджетном учреждении;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форм и методов работы с применением автоматизированных средств управления; положений и инструкций по организации бухгалтерского учёта в бюджетном учреждении, правил ведения бухгалтерского учёта в бюджетном учреждении;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порядка и сроков предста</w:t>
            </w:r>
            <w:r w:rsidR="00DD69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вления необходимой отчётности.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69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умение мыслить системно (стратегически);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умение планировать, рационально использовать служебное время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достигать результата;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коммуникативные умения;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умение управлять изменениями;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а) умение оперативно осуществлять поиск необходимой информации,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том числе с использованием информационно-телекоммуникационной сети «Интернет»;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умение работать с общими сетевыми ресурсами (сетевыми дисками, папками);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69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работа в единой информационной системе извещения о закупках (в форме конкурсов, аукционов, запроса предложений);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ведение и составление отчетности об осуществлении закупок для государственных нужд;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умение проводить оценку коррупционных рисков;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умение выявлять конфликт интересов;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умение проводить анализ соблюдения запретов, ограничений, требований и (или) исполнения обязанностей, установленных в целях противодействия коррупции.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69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навыки работы со специализированным программным обеспечением, необходимым для взаимодействия с государственными финансовыми органами и Федеральным казначейством («1С: Предприятие 8.3», «АЦК-Планирование», «АЦК-Финансы», «АЦК-Госзаказ», программные комплексы «СКИФ», «Клиент СЭД» Система удаленного финансового </w:t>
            </w:r>
            <w:r w:rsidR="00DD69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документооборота);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планирование закупок;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организация и проведение процедур определения поставщиков (подрядчиков, исполнителей) путём проведения закупочных процедур;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4) осуществление закупок у единственного поставщика (подрядчика,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исполнителя);</w:t>
            </w:r>
          </w:p>
          <w:p w:rsidR="00F47707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обеспечения качества подготовки статистических и информационных отчётов, свободного ориентирования в постановке учёта и отчётности.</w:t>
            </w:r>
          </w:p>
          <w:p w:rsidR="00F47707" w:rsidRDefault="00F4770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3316B" w:rsidRDefault="004579E9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ДОЛЖНОСТНЫЕ ОБЯЗАННОСТИ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взаимодействие с ОГКУ «Областное казначейство» по ведению бухгалтерского учёта в соответствии с положением об учётной политике, в соответствии с заключенным соглашением о передаче полномочий по ведению бюджетного учета и отчетности;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 xml:space="preserve">2) не допускать неправомерного и (или) неэффективного использования бюджетных средств;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3)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ведение бюджетной росписи;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4)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участвовать в распределении лимитов бюджетных обязательств по подведомственным получателям бюджетных средств;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5)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 xml:space="preserve">осуществлять подготовку предложений по внесению изменений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в бюджет и перераспределению бюджетных ассигнований;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lastRenderedPageBreak/>
              <w:t>6)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формирование проекта бюджета Министерства на следующий финансовый год и плановый период;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7)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контроль за ведением учёта расходов на содержание аппарата и подведомственных учреждений;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8)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 xml:space="preserve">вести учёт санкционирования доходов и расходов в АЦК – финансы;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9)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вести учёт санкционирования доходов в УФК по Ульяновской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 xml:space="preserve"> области;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10)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вести учёт финансирования по государственным программам;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11)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вести учёт расходных обязательств;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12)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подготовку месячной, квартальной и годовой отчетности по исполнению сметы расходов в Министерство финансов Ульяновской области;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13)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участвовать в проведении инвентаризации;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14)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вести учёт средств, поступивших из федерального бюджета;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15)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формирование начальной (максимальной) цены закупки, описания объекта закупки, требований, предъявляемых к участнику закупки, порядка оценки участников, проекта контракта, составление закупочной документации;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 xml:space="preserve">16) осуществлять проверку необходимой документации для проведения закупочной процедуры; 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17)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подготовку и публичное размещение извещения об осуществлении закупок в части, касающейся Министерства, документации о закупках, проектов контрактов в части, касающейся обеспечения Министерства;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18)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формирование (внесение изменений) плана графика, ведение реестра контрактов, сведений и отчетов об исполнении контрактов в Единой информационной системе в сфере закупок (ЕИС);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19)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предоставление отчетов в департамент государственных закупок;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20)  осуществлять иные полномочия,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части, касающейся обеспечения Министерства;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21)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внутренний финансовый контроль;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22)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осуществлять контроль за полнотой, качеством и сроками рассмотрения поступивших обращений граждан по вопросам, входящим в компетенцию референта департамента</w:t>
            </w:r>
            <w:r w:rsidR="00DD69C7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23) готовить проекты правовых актов, касаю</w:t>
            </w:r>
            <w:r w:rsidR="00DD69C7">
              <w:rPr>
                <w:rFonts w:ascii="PT Astra Serif" w:hAnsi="PT Astra Serif"/>
                <w:sz w:val="24"/>
                <w:szCs w:val="24"/>
              </w:rPr>
              <w:t>щихся деятельности департамента;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24)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В целях исполнения возложенных должностных обязанностей референт департамента имеет право: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1)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докладывать директору департамента обо всех выявленных недостатках в работе в пределах своей компетенции;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2)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вносить предложения директору департамента по совершенствованию работы, в пределах своей компетенции;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lastRenderedPageBreak/>
              <w:t>3)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в пределах установленных должностных обязанностей и по поручению руководства представлять интересы департамента в других органах, организациях и учреждениях Ульяновской области;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4)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принимать участие в подготовке и проведении совещаний, семинаров и других организационных мероприятий по вопросам, отнесённым к компетенции департамента;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5)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получать от органов исполнительной власти информацию и материалы, необходимые для исполнения должностных обязанностей;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1AD">
              <w:rPr>
                <w:rFonts w:ascii="PT Astra Serif" w:hAnsi="PT Astra Serif"/>
                <w:sz w:val="24"/>
                <w:szCs w:val="24"/>
              </w:rPr>
              <w:t>6)</w:t>
            </w:r>
            <w:r w:rsidRPr="005011AD">
              <w:rPr>
                <w:rFonts w:ascii="PT Astra Serif" w:hAnsi="PT Astra Serif"/>
                <w:sz w:val="24"/>
                <w:szCs w:val="24"/>
              </w:rPr>
              <w:tab/>
              <w:t>вносить директору департамента конструктивные предложения по оптимизации деятельности подразделения, предлагать новые пути решения существующих задач.</w:t>
            </w:r>
          </w:p>
          <w:p w:rsidR="005011AD" w:rsidRPr="005011AD" w:rsidRDefault="00DD69C7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5011AD" w:rsidRPr="005011AD">
              <w:rPr>
                <w:rFonts w:ascii="PT Astra Serif" w:hAnsi="PT Astra Serif"/>
                <w:sz w:val="24"/>
                <w:szCs w:val="24"/>
              </w:rPr>
              <w:t>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Министра жилищно-коммунального хозяйства и строительства Ульяновской области и его заместителей.</w:t>
            </w:r>
          </w:p>
          <w:p w:rsidR="00710223" w:rsidRDefault="00DD69C7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5011AD" w:rsidRPr="005011AD">
              <w:rPr>
                <w:rFonts w:ascii="PT Astra Serif" w:hAnsi="PT Astra Serif"/>
                <w:sz w:val="24"/>
                <w:szCs w:val="24"/>
              </w:rPr>
              <w:t>а неисполнение или ненадлежащее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011AD" w:rsidRPr="005011AD">
              <w:rPr>
                <w:rFonts w:ascii="PT Astra Serif" w:hAnsi="PT Astra Serif"/>
                <w:sz w:val="24"/>
                <w:szCs w:val="24"/>
              </w:rPr>
              <w:t>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законодательством Российской Федерации и законодательством Ульяновской области.</w:t>
            </w:r>
          </w:p>
          <w:p w:rsidR="00F47707" w:rsidRDefault="00F4770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E0BA2" w:rsidRDefault="00E679A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740E">
              <w:rPr>
                <w:rFonts w:ascii="PT Astra Serif" w:hAnsi="PT Astra Serif"/>
                <w:bCs/>
                <w:sz w:val="24"/>
                <w:szCs w:val="24"/>
              </w:rPr>
              <w:t>7.</w:t>
            </w:r>
            <w:r w:rsidR="00FF3937" w:rsidRPr="0099740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FF3937" w:rsidRPr="0099740E">
              <w:rPr>
                <w:rFonts w:ascii="PT Astra Serif" w:hAnsi="PT Astra Serif"/>
                <w:sz w:val="24"/>
                <w:szCs w:val="24"/>
              </w:rPr>
              <w:t xml:space="preserve">Эффективность и результативность профессиональной служебной деятельности оцениваются по следующим </w:t>
            </w:r>
            <w:r w:rsidR="00A9243F" w:rsidRPr="0099740E">
              <w:rPr>
                <w:rFonts w:ascii="PT Astra Serif" w:hAnsi="PT Astra Serif"/>
                <w:sz w:val="24"/>
                <w:szCs w:val="24"/>
              </w:rPr>
              <w:t>показателям</w:t>
            </w:r>
            <w:r w:rsidR="00FE796C" w:rsidRPr="0099740E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011AD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5011AD">
              <w:rPr>
                <w:rFonts w:ascii="PT Astra Serif" w:hAnsi="PT Astra Serif" w:cs="Times New Roman"/>
                <w:sz w:val="24"/>
                <w:szCs w:val="24"/>
              </w:rPr>
              <w:tab/>
              <w:t>своевременность решения поставленных задач;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011AD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5011AD">
              <w:rPr>
                <w:rFonts w:ascii="PT Astra Serif" w:hAnsi="PT Astra Serif" w:cs="Times New Roman"/>
                <w:sz w:val="24"/>
                <w:szCs w:val="24"/>
              </w:rPr>
              <w:tab/>
              <w:t>производительность, соблюдения дисциплины (отсутствие прогулов, опозданий и т.п.);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011AD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5011AD">
              <w:rPr>
                <w:rFonts w:ascii="PT Astra Serif" w:hAnsi="PT Astra Serif" w:cs="Times New Roman"/>
                <w:sz w:val="24"/>
                <w:szCs w:val="24"/>
              </w:rPr>
              <w:tab/>
              <w:t>заинтересованность в выполняемой работе, использование творческого подхода при решении поставленных задач;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011AD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5011AD">
              <w:rPr>
                <w:rFonts w:ascii="PT Astra Serif" w:hAnsi="PT Astra Serif" w:cs="Times New Roman"/>
                <w:sz w:val="24"/>
                <w:szCs w:val="24"/>
              </w:rPr>
              <w:tab/>
              <w:t>отсутствие замечаний со стороны руководства;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011AD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5011AD">
              <w:rPr>
                <w:rFonts w:ascii="PT Astra Serif" w:hAnsi="PT Astra Serif" w:cs="Times New Roman"/>
                <w:sz w:val="24"/>
                <w:szCs w:val="24"/>
              </w:rPr>
              <w:tab/>
              <w:t>своевременное представление качественных отчётов и аналитических материалов;</w:t>
            </w:r>
          </w:p>
          <w:p w:rsidR="00F47707" w:rsidRPr="0099740E" w:rsidRDefault="005011AD" w:rsidP="00DD69C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011AD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5011AD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профессиональная компетентность (знание законодательных, </w:t>
            </w:r>
            <w:bookmarkStart w:id="0" w:name="_GoBack"/>
            <w:bookmarkEnd w:id="0"/>
            <w:r w:rsidRPr="005011AD">
              <w:rPr>
                <w:rFonts w:ascii="PT Astra Serif" w:hAnsi="PT Astra Serif" w:cs="Times New Roman"/>
                <w:sz w:val="24"/>
                <w:szCs w:val="24"/>
              </w:rPr>
              <w:t>нормативных правовых актов, широта профессионального кругозора, умение работать с документами).</w:t>
            </w:r>
          </w:p>
        </w:tc>
      </w:tr>
    </w:tbl>
    <w:p w:rsidR="00EF50D2" w:rsidRPr="00E45374" w:rsidRDefault="00EF50D2" w:rsidP="004F683B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 осуществляет профессиональную служебную деятельность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09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00, окончания службы 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18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 Перерыв для отдыха и питания с 13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 14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0F0147" w:rsidRPr="003C7044" w:rsidRDefault="00AA582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47707">
        <w:rPr>
          <w:rFonts w:ascii="PT Astra Serif" w:hAnsi="PT Astra Serif" w:cs="Times New Roman"/>
          <w:sz w:val="24"/>
          <w:szCs w:val="24"/>
          <w:u w:val="single"/>
          <w:shd w:val="clear" w:color="auto" w:fill="FFFFFF"/>
        </w:rPr>
        <w:t>Минимальный размер денежного содержания</w:t>
      </w:r>
      <w:r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составляет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:</w:t>
      </w:r>
      <w:r w:rsidR="00A0121F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от</w:t>
      </w:r>
      <w:r w:rsidR="00F20811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A06A7D">
        <w:rPr>
          <w:rFonts w:ascii="PT Astra Serif" w:hAnsi="PT Astra Serif" w:cs="Times New Roman"/>
          <w:sz w:val="24"/>
          <w:szCs w:val="24"/>
          <w:shd w:val="clear" w:color="auto" w:fill="FFFFFF"/>
        </w:rPr>
        <w:t>50604</w:t>
      </w:r>
      <w:r w:rsidR="00710223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,</w:t>
      </w:r>
      <w:r w:rsidR="00A06A7D">
        <w:rPr>
          <w:rFonts w:ascii="PT Astra Serif" w:hAnsi="PT Astra Serif" w:cs="Times New Roman"/>
          <w:sz w:val="24"/>
          <w:szCs w:val="24"/>
          <w:shd w:val="clear" w:color="auto" w:fill="FFFFFF"/>
        </w:rPr>
        <w:t>5</w:t>
      </w:r>
      <w:r w:rsidR="00710223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0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руб./мес.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0147" w:rsidRPr="00A0121F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Расположение рабоч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его</w:t>
      </w: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мест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а – г. Ульяновск</w:t>
      </w:r>
      <w:r w:rsidR="003C704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F0DB4" w:rsidRPr="000F0147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Место и порядок проведения конкурса:</w:t>
      </w:r>
    </w:p>
    <w:p w:rsidR="00C51658" w:rsidRPr="007509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проводится по адресу: г. Ульяновск, </w:t>
      </w:r>
      <w:r w:rsidR="0075090E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>Спасская</w:t>
      </w:r>
      <w:r w:rsidR="00503708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ул.</w:t>
      </w: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75090E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>8.</w:t>
      </w:r>
    </w:p>
    <w:p w:rsidR="00503708" w:rsidRDefault="00503708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заключается в оценке профессионального уровня кандидатов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на включение в кадровый резерв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их соответствия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группе резервируемых должностей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Конкурс включает в себя тестирование, ситуационное – интервью, собеседование, психодиагностическое исследование.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конкретной профессиональной области (профессиональный тест);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Конституци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 xml:space="preserve"> РФ и основ Конституционного устройства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о государственной гражданской службе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РФ о противодействии коррупции;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основ делопроизводства и работы с обращениями граждан;</w:t>
      </w:r>
    </w:p>
    <w:p w:rsid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информационных технологий (информационн</w:t>
      </w:r>
      <w:r w:rsidR="0075090E">
        <w:rPr>
          <w:rFonts w:ascii="PT Astra Serif" w:eastAsia="Times New Roman" w:hAnsi="PT Astra Serif"/>
          <w:lang w:val="ru-RU" w:eastAsia="ru-RU"/>
        </w:rPr>
        <w:t>ой</w:t>
      </w:r>
      <w:r w:rsidRPr="00503708">
        <w:rPr>
          <w:rFonts w:ascii="PT Astra Serif" w:eastAsia="Times New Roman" w:hAnsi="PT Astra Serif"/>
          <w:lang w:eastAsia="ru-RU"/>
        </w:rPr>
        <w:t xml:space="preserve"> безопасност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>) и цифровой трансформации;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истории Отечества и краеведения;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государственного языка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proofErr w:type="spellStart"/>
      <w:r w:rsidRPr="00503708">
        <w:rPr>
          <w:rFonts w:ascii="PT Astra Serif" w:eastAsia="Times New Roman" w:hAnsi="PT Astra Serif"/>
          <w:lang w:eastAsia="ru-RU"/>
        </w:rPr>
        <w:t>клиентоцентричности</w:t>
      </w:r>
      <w:proofErr w:type="spellEnd"/>
      <w:r w:rsidRPr="00503708">
        <w:rPr>
          <w:rFonts w:ascii="PT Astra Serif" w:eastAsia="Times New Roman" w:hAnsi="PT Astra Serif"/>
          <w:lang w:eastAsia="ru-RU"/>
        </w:rPr>
        <w:t>;</w:t>
      </w:r>
    </w:p>
    <w:p w:rsidR="0099740E" w:rsidRPr="00E416F4" w:rsidRDefault="0099740E" w:rsidP="00503708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E416F4">
          <w:rPr>
            <w:rStyle w:val="a3"/>
            <w:rFonts w:ascii="PT Astra Serif" w:eastAsia="Times New Roman" w:hAnsi="PT Astra Serif"/>
            <w:sz w:val="24"/>
            <w:szCs w:val="24"/>
            <w:lang w:eastAsia="ru-RU"/>
          </w:rPr>
          <w:t>https://gossluzhba.gov.ru/</w:t>
        </w:r>
      </w:hyperlink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</w:t>
      </w:r>
      <w:r w:rsidR="00B40A0E">
        <w:rPr>
          <w:rFonts w:ascii="PT Astra Serif" w:hAnsi="PT Astra Serif" w:cs="Times New Roman"/>
          <w:sz w:val="24"/>
          <w:szCs w:val="24"/>
          <w:shd w:val="clear" w:color="auto" w:fill="FFFFFF"/>
        </w:rPr>
        <w:t>ы</w:t>
      </w: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должностей.</w:t>
      </w:r>
    </w:p>
    <w:p w:rsidR="000F0147" w:rsidRDefault="000F0147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Style w:val="ac"/>
          <w:rFonts w:ascii="PT Astra Serif" w:hAnsi="PT Astra Serif"/>
          <w:bdr w:val="none" w:sz="0" w:space="0" w:color="auto" w:frame="1"/>
        </w:rPr>
      </w:pP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/>
        </w:rPr>
      </w:pPr>
      <w:r w:rsidRPr="00E416F4">
        <w:rPr>
          <w:rStyle w:val="ac"/>
          <w:rFonts w:ascii="PT Astra Serif" w:hAnsi="PT Astra Serif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ситуационное интервью (максимальный балл – 4 балла);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резервируемой группе должностей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</w:t>
      </w:r>
      <w:r w:rsidR="00426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твенную гражданскую службу и ее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прохождения.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9740E" w:rsidRPr="00AA5820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A582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Л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ичное заявление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имя </w:t>
      </w:r>
      <w:r w:rsidR="00BF5CC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исполняющего обязанности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Министра </w:t>
      </w:r>
      <w:r w:rsidR="00BF5CCB">
        <w:rPr>
          <w:rFonts w:ascii="PT Astra Serif" w:eastAsia="Times New Roman" w:hAnsi="PT Astra Serif" w:cs="Times New Roman"/>
          <w:sz w:val="24"/>
          <w:szCs w:val="24"/>
          <w:lang w:eastAsia="ru-RU"/>
        </w:rPr>
        <w:t>жилищно-коммунального хозяйства и строительства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Ульяновской области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237064" w:rsidRDefault="0099740E" w:rsidP="0023706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237064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>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https://gossluzhba.gov.ru/spo/knowledge-base.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окументы, подтверждающие необходимое профессиональное образование, стаж работы и квалификацию:</w:t>
      </w:r>
    </w:p>
    <w:p w:rsidR="0099740E" w:rsidRPr="00E416F4" w:rsidRDefault="0099740E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E416F4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</w:t>
      </w:r>
      <w:r w:rsidRPr="00AA5820">
        <w:rPr>
          <w:rFonts w:ascii="PT Astra Serif" w:hAnsi="PT Astra Serif" w:cs="PT Astra Serif"/>
          <w:b/>
          <w:sz w:val="24"/>
          <w:szCs w:val="24"/>
        </w:rPr>
        <w:t>засвидетельствована нотариусом</w:t>
      </w:r>
      <w:r w:rsidRPr="00E416F4">
        <w:rPr>
          <w:rFonts w:ascii="PT Astra Serif" w:hAnsi="PT Astra Serif" w:cs="PT Astra Serif"/>
          <w:sz w:val="24"/>
          <w:szCs w:val="24"/>
        </w:rPr>
        <w:t xml:space="preserve"> или иным должностным лицом, имеющим право совершать нотариальные действия, </w:t>
      </w:r>
      <w:r w:rsidRPr="00AA5820">
        <w:rPr>
          <w:rFonts w:ascii="PT Astra Serif" w:hAnsi="PT Astra Serif" w:cs="PT Astra Serif"/>
          <w:b/>
          <w:sz w:val="24"/>
          <w:szCs w:val="24"/>
        </w:rPr>
        <w:t>либо заверенную кадровой службой по месту службы (работы)</w:t>
      </w:r>
      <w:r w:rsidRPr="00E416F4">
        <w:rPr>
          <w:rFonts w:ascii="PT Astra Serif" w:hAnsi="PT Astra Serif" w:cs="PT Astra Serif"/>
          <w:sz w:val="24"/>
          <w:szCs w:val="24"/>
        </w:rPr>
        <w:t>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99740E" w:rsidRPr="00E416F4" w:rsidRDefault="00DC11C4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копии документов об образовании и (или) о квалификации, а также по желанию гражданина копии документов о присвоении ему ученой степени, ученого звания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заверенные нотариусами</w:t>
      </w: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или иными должностными лицами, уполномоченными на совершение нотариальных действий в соответствии с требованиями Основ законодательства Российской Федерации о нотариате,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или кадровой службой по месту службы (работы)</w:t>
      </w:r>
      <w:r w:rsidR="0099740E" w:rsidRPr="00E416F4">
        <w:rPr>
          <w:rFonts w:ascii="PT Astra Serif" w:hAnsi="PT Astra Serif" w:cs="PT Astra Serif"/>
          <w:sz w:val="24"/>
          <w:szCs w:val="24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 об отсутствии у гражданина заболевания, препятствующего поступлению на гражданскую службу или ее прохождению: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 (форма N 001-ГС/у);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6.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опии документов воинского учёта - для военнообязанных и лиц, подлежащих призыву на военную службу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29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наличии - </w:t>
      </w:r>
      <w:r w:rsidR="00821FD5" w:rsidRPr="00821FD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все страницы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7.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СНИЛС;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8.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ИНН;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E416F4">
        <w:rPr>
          <w:rFonts w:ascii="PT Astra Serif" w:hAnsi="PT Astra Serif" w:cs="Times New Roman"/>
          <w:sz w:val="24"/>
          <w:szCs w:val="24"/>
        </w:rPr>
        <w:t>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821FD5">
        <w:rPr>
          <w:rFonts w:ascii="PT Astra Serif" w:hAnsi="PT Astra Serif" w:cs="Times New Roman"/>
          <w:sz w:val="24"/>
          <w:szCs w:val="24"/>
        </w:rPr>
        <w:t xml:space="preserve"> (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>за период с 01.01.202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3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 xml:space="preserve"> по 31.12.202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5</w:t>
      </w:r>
      <w:r w:rsidR="00821FD5">
        <w:rPr>
          <w:rFonts w:ascii="PT Astra Serif" w:hAnsi="PT Astra Serif" w:cs="Times New Roman"/>
          <w:sz w:val="24"/>
          <w:szCs w:val="24"/>
        </w:rPr>
        <w:t>)</w:t>
      </w:r>
      <w:r w:rsidRPr="00E416F4">
        <w:rPr>
          <w:rFonts w:ascii="PT Astra Serif" w:hAnsi="PT Astra Serif" w:cs="Times New Roman"/>
          <w:sz w:val="24"/>
          <w:szCs w:val="24"/>
        </w:rPr>
        <w:t>;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4F0DB4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Согласие на обработку персональных данных.</w:t>
      </w:r>
    </w:p>
    <w:p w:rsidR="00AA5820" w:rsidRPr="00AA5820" w:rsidRDefault="00AA5820" w:rsidP="000F0147">
      <w:pPr>
        <w:spacing w:after="0" w:line="240" w:lineRule="auto"/>
        <w:jc w:val="both"/>
        <w:rPr>
          <w:rStyle w:val="ac"/>
          <w:rFonts w:ascii="PT Astra Serif" w:hAnsi="PT Astra Serif"/>
          <w:b w:val="0"/>
          <w:sz w:val="24"/>
          <w:szCs w:val="24"/>
        </w:rPr>
      </w:pPr>
      <w:r w:rsidRPr="00AA5820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="004F0DB4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Pr="00AA5820">
        <w:rPr>
          <w:rStyle w:val="ac"/>
          <w:rFonts w:ascii="PT Astra Serif" w:hAnsi="PT Astra Serif"/>
          <w:b w:val="0"/>
          <w:sz w:val="24"/>
          <w:szCs w:val="24"/>
        </w:rPr>
        <w:t>. Согласие на обработку персональных данных, разрешённых субъектом персональных данных для распространения.</w:t>
      </w:r>
    </w:p>
    <w:p w:rsidR="00AA5820" w:rsidRPr="005C6A46" w:rsidRDefault="00AA5820" w:rsidP="000F0147">
      <w:pPr>
        <w:spacing w:after="0" w:line="240" w:lineRule="auto"/>
        <w:ind w:firstLine="709"/>
        <w:jc w:val="both"/>
        <w:rPr>
          <w:rStyle w:val="ac"/>
          <w:rFonts w:ascii="PT Astra Serif" w:hAnsi="PT Astra Serif"/>
          <w:b w:val="0"/>
          <w:sz w:val="24"/>
          <w:szCs w:val="24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B64FC7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</w:t>
      </w:r>
      <w:r w:rsidR="0059198E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B64FC7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(</w:t>
      </w:r>
      <w:r w:rsidRPr="00B64FC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по </w:t>
      </w:r>
      <w:r w:rsidR="00454432" w:rsidRPr="00B64FC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25.02</w:t>
      </w:r>
      <w:r w:rsidR="004C6ABB" w:rsidRPr="00B64FC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.202</w:t>
      </w:r>
      <w:r w:rsidR="00454432" w:rsidRPr="00B64FC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0F0147" w:rsidRPr="00B64FC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включительно</w:t>
      </w:r>
      <w:r w:rsidRPr="00B64FC7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="000F014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по адресу: 432017</w:t>
      </w:r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г. Ульяновск, площадь Соборная, д.1, </w:t>
      </w:r>
      <w:proofErr w:type="spellStart"/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. 205, ежедневно, кроме выходных (субботы, воскресенья) и праздничных дней, с 11</w:t>
      </w:r>
      <w:r w:rsidR="000F014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00 до 13</w:t>
      </w:r>
      <w:r w:rsidR="000F014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00. </w:t>
      </w:r>
      <w:r w:rsidRPr="00B64FC7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AA5820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4FC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с 19.03</w:t>
      </w:r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B64FC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0F014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4FC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по</w:t>
      </w:r>
      <w:r w:rsidR="000F014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4FC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="00A6580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B64FC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B64FC7"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B64F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40E" w:rsidRPr="00B64FC7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E416F4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color w:val="0070C0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резервируемой группы должностей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D1ED4" w:rsidRPr="009007A3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 получить по 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контактным абонентским номерам телефонной связи: (8422) 27-91-56 или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58-92-3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59198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(с 11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на сайте: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www.ka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dr</w:t>
      </w:r>
      <w:proofErr w:type="spellEnd"/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ulgov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ru</w:t>
      </w:r>
      <w:proofErr w:type="spellEnd"/>
      <w:r w:rsidR="009007A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sectPr w:rsidR="00AD1ED4" w:rsidRPr="0090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17B"/>
    <w:multiLevelType w:val="hybridMultilevel"/>
    <w:tmpl w:val="633EA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D0E"/>
    <w:multiLevelType w:val="multilevel"/>
    <w:tmpl w:val="AD727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FA0501F"/>
    <w:multiLevelType w:val="hybridMultilevel"/>
    <w:tmpl w:val="FF7CCFE0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7480"/>
    <w:multiLevelType w:val="hybridMultilevel"/>
    <w:tmpl w:val="4BB86626"/>
    <w:lvl w:ilvl="0" w:tplc="FC6C5DD4">
      <w:start w:val="1"/>
      <w:numFmt w:val="decimal"/>
      <w:lvlText w:val="%1."/>
      <w:lvlJc w:val="left"/>
      <w:pPr>
        <w:ind w:left="1744" w:hanging="10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DE2AC5"/>
    <w:multiLevelType w:val="multilevel"/>
    <w:tmpl w:val="26AC01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9"/>
    <w:rsid w:val="00015BB2"/>
    <w:rsid w:val="0004080A"/>
    <w:rsid w:val="00045F18"/>
    <w:rsid w:val="00061765"/>
    <w:rsid w:val="000701CB"/>
    <w:rsid w:val="00086A58"/>
    <w:rsid w:val="00096943"/>
    <w:rsid w:val="00097894"/>
    <w:rsid w:val="000A34B6"/>
    <w:rsid w:val="000C4E50"/>
    <w:rsid w:val="000E2AA1"/>
    <w:rsid w:val="000E2AE5"/>
    <w:rsid w:val="000F0147"/>
    <w:rsid w:val="00111A4C"/>
    <w:rsid w:val="0011448C"/>
    <w:rsid w:val="001257D5"/>
    <w:rsid w:val="001269C4"/>
    <w:rsid w:val="001274BE"/>
    <w:rsid w:val="001347DA"/>
    <w:rsid w:val="001412F1"/>
    <w:rsid w:val="00152ADB"/>
    <w:rsid w:val="0016793B"/>
    <w:rsid w:val="00172C15"/>
    <w:rsid w:val="00172F2D"/>
    <w:rsid w:val="00183740"/>
    <w:rsid w:val="00184015"/>
    <w:rsid w:val="001924BD"/>
    <w:rsid w:val="001A5B43"/>
    <w:rsid w:val="001C2654"/>
    <w:rsid w:val="001C4D43"/>
    <w:rsid w:val="001D4B12"/>
    <w:rsid w:val="001F3E0D"/>
    <w:rsid w:val="00233B21"/>
    <w:rsid w:val="002354F9"/>
    <w:rsid w:val="00237064"/>
    <w:rsid w:val="00243499"/>
    <w:rsid w:val="0025568B"/>
    <w:rsid w:val="0027556B"/>
    <w:rsid w:val="002974C7"/>
    <w:rsid w:val="002A3E9E"/>
    <w:rsid w:val="002A627F"/>
    <w:rsid w:val="002C1C8D"/>
    <w:rsid w:val="002D025D"/>
    <w:rsid w:val="00300BB8"/>
    <w:rsid w:val="00302284"/>
    <w:rsid w:val="00311C52"/>
    <w:rsid w:val="00326CD6"/>
    <w:rsid w:val="00340D70"/>
    <w:rsid w:val="0034123C"/>
    <w:rsid w:val="00343C31"/>
    <w:rsid w:val="00344BD7"/>
    <w:rsid w:val="003521E6"/>
    <w:rsid w:val="0037225F"/>
    <w:rsid w:val="00374762"/>
    <w:rsid w:val="003C7044"/>
    <w:rsid w:val="003D0ABF"/>
    <w:rsid w:val="003D5DCE"/>
    <w:rsid w:val="003E06F3"/>
    <w:rsid w:val="003F7196"/>
    <w:rsid w:val="004111D9"/>
    <w:rsid w:val="00422DBB"/>
    <w:rsid w:val="00425596"/>
    <w:rsid w:val="0042678B"/>
    <w:rsid w:val="0043236A"/>
    <w:rsid w:val="00443F43"/>
    <w:rsid w:val="00454432"/>
    <w:rsid w:val="004579E9"/>
    <w:rsid w:val="00461B0D"/>
    <w:rsid w:val="00465F3A"/>
    <w:rsid w:val="00497744"/>
    <w:rsid w:val="004A6DC4"/>
    <w:rsid w:val="004B2F4B"/>
    <w:rsid w:val="004C21F3"/>
    <w:rsid w:val="004C6ABB"/>
    <w:rsid w:val="004F0DB4"/>
    <w:rsid w:val="004F683B"/>
    <w:rsid w:val="00500067"/>
    <w:rsid w:val="00500803"/>
    <w:rsid w:val="00500CBD"/>
    <w:rsid w:val="005011AD"/>
    <w:rsid w:val="00503708"/>
    <w:rsid w:val="00511BBA"/>
    <w:rsid w:val="00514D21"/>
    <w:rsid w:val="00516C20"/>
    <w:rsid w:val="00537241"/>
    <w:rsid w:val="00542EBD"/>
    <w:rsid w:val="005549B1"/>
    <w:rsid w:val="00556AB4"/>
    <w:rsid w:val="00562749"/>
    <w:rsid w:val="0058421D"/>
    <w:rsid w:val="0059198E"/>
    <w:rsid w:val="005A1580"/>
    <w:rsid w:val="005A421D"/>
    <w:rsid w:val="005B1C00"/>
    <w:rsid w:val="005B4C67"/>
    <w:rsid w:val="005C1E37"/>
    <w:rsid w:val="005C2356"/>
    <w:rsid w:val="005C28A8"/>
    <w:rsid w:val="005D6095"/>
    <w:rsid w:val="005D618B"/>
    <w:rsid w:val="005F369F"/>
    <w:rsid w:val="005F5F25"/>
    <w:rsid w:val="00601A76"/>
    <w:rsid w:val="00622C63"/>
    <w:rsid w:val="00662054"/>
    <w:rsid w:val="00673D54"/>
    <w:rsid w:val="00673F54"/>
    <w:rsid w:val="0067454D"/>
    <w:rsid w:val="0068665C"/>
    <w:rsid w:val="00691B35"/>
    <w:rsid w:val="006927A0"/>
    <w:rsid w:val="006A64DE"/>
    <w:rsid w:val="006A6548"/>
    <w:rsid w:val="006A7148"/>
    <w:rsid w:val="006B0947"/>
    <w:rsid w:val="006B43C0"/>
    <w:rsid w:val="006E75A0"/>
    <w:rsid w:val="006F5BCD"/>
    <w:rsid w:val="007100F8"/>
    <w:rsid w:val="00710223"/>
    <w:rsid w:val="00717188"/>
    <w:rsid w:val="00730D8C"/>
    <w:rsid w:val="00737B12"/>
    <w:rsid w:val="0075090E"/>
    <w:rsid w:val="00756BE4"/>
    <w:rsid w:val="00777763"/>
    <w:rsid w:val="00790E53"/>
    <w:rsid w:val="00791159"/>
    <w:rsid w:val="007A0848"/>
    <w:rsid w:val="007A10FE"/>
    <w:rsid w:val="007B052F"/>
    <w:rsid w:val="007B1C75"/>
    <w:rsid w:val="007C7E17"/>
    <w:rsid w:val="007D082C"/>
    <w:rsid w:val="007D132F"/>
    <w:rsid w:val="007D28CE"/>
    <w:rsid w:val="007E2F2F"/>
    <w:rsid w:val="007E65F2"/>
    <w:rsid w:val="007E683A"/>
    <w:rsid w:val="007F06E8"/>
    <w:rsid w:val="007F2F35"/>
    <w:rsid w:val="007F6409"/>
    <w:rsid w:val="008011AF"/>
    <w:rsid w:val="00810CDF"/>
    <w:rsid w:val="00821FD5"/>
    <w:rsid w:val="00826A68"/>
    <w:rsid w:val="008328CB"/>
    <w:rsid w:val="00837616"/>
    <w:rsid w:val="00847A5F"/>
    <w:rsid w:val="00854415"/>
    <w:rsid w:val="008670E7"/>
    <w:rsid w:val="00872977"/>
    <w:rsid w:val="008935DD"/>
    <w:rsid w:val="008B0345"/>
    <w:rsid w:val="008B0FCA"/>
    <w:rsid w:val="008B24A9"/>
    <w:rsid w:val="008C1E95"/>
    <w:rsid w:val="008D28E1"/>
    <w:rsid w:val="009007A3"/>
    <w:rsid w:val="00916752"/>
    <w:rsid w:val="009206C9"/>
    <w:rsid w:val="00925228"/>
    <w:rsid w:val="00927812"/>
    <w:rsid w:val="00962948"/>
    <w:rsid w:val="00987914"/>
    <w:rsid w:val="009947EA"/>
    <w:rsid w:val="0099740E"/>
    <w:rsid w:val="009A2AC7"/>
    <w:rsid w:val="009F56EE"/>
    <w:rsid w:val="00A0121F"/>
    <w:rsid w:val="00A06A7D"/>
    <w:rsid w:val="00A07867"/>
    <w:rsid w:val="00A226CA"/>
    <w:rsid w:val="00A41764"/>
    <w:rsid w:val="00A444F6"/>
    <w:rsid w:val="00A65807"/>
    <w:rsid w:val="00A71EF8"/>
    <w:rsid w:val="00A84C66"/>
    <w:rsid w:val="00A871A2"/>
    <w:rsid w:val="00A9115D"/>
    <w:rsid w:val="00A9243F"/>
    <w:rsid w:val="00AA5820"/>
    <w:rsid w:val="00AD1ED4"/>
    <w:rsid w:val="00AD2713"/>
    <w:rsid w:val="00AD3AFB"/>
    <w:rsid w:val="00AE0FBB"/>
    <w:rsid w:val="00AE371A"/>
    <w:rsid w:val="00B03EBD"/>
    <w:rsid w:val="00B274E5"/>
    <w:rsid w:val="00B339BB"/>
    <w:rsid w:val="00B37972"/>
    <w:rsid w:val="00B40A0E"/>
    <w:rsid w:val="00B517E9"/>
    <w:rsid w:val="00B60D3F"/>
    <w:rsid w:val="00B64FC7"/>
    <w:rsid w:val="00B86D11"/>
    <w:rsid w:val="00B9390E"/>
    <w:rsid w:val="00B942E8"/>
    <w:rsid w:val="00B97496"/>
    <w:rsid w:val="00BA2AF2"/>
    <w:rsid w:val="00BA3282"/>
    <w:rsid w:val="00BB19C4"/>
    <w:rsid w:val="00BC0DD1"/>
    <w:rsid w:val="00BD040B"/>
    <w:rsid w:val="00BE6BC5"/>
    <w:rsid w:val="00BF5CCB"/>
    <w:rsid w:val="00C21ECF"/>
    <w:rsid w:val="00C22E51"/>
    <w:rsid w:val="00C235B2"/>
    <w:rsid w:val="00C31CDE"/>
    <w:rsid w:val="00C35D09"/>
    <w:rsid w:val="00C35F5A"/>
    <w:rsid w:val="00C37E30"/>
    <w:rsid w:val="00C44433"/>
    <w:rsid w:val="00C51658"/>
    <w:rsid w:val="00C54190"/>
    <w:rsid w:val="00C72F55"/>
    <w:rsid w:val="00C748AE"/>
    <w:rsid w:val="00C77A61"/>
    <w:rsid w:val="00C81623"/>
    <w:rsid w:val="00CA7E3A"/>
    <w:rsid w:val="00CB3900"/>
    <w:rsid w:val="00CB7FC2"/>
    <w:rsid w:val="00CF3B40"/>
    <w:rsid w:val="00CF5E0A"/>
    <w:rsid w:val="00CF7164"/>
    <w:rsid w:val="00D01FE4"/>
    <w:rsid w:val="00D0625E"/>
    <w:rsid w:val="00D07DB4"/>
    <w:rsid w:val="00D22B28"/>
    <w:rsid w:val="00D25446"/>
    <w:rsid w:val="00D27EED"/>
    <w:rsid w:val="00D43284"/>
    <w:rsid w:val="00D54CD1"/>
    <w:rsid w:val="00D574CF"/>
    <w:rsid w:val="00D57863"/>
    <w:rsid w:val="00D6447C"/>
    <w:rsid w:val="00D92264"/>
    <w:rsid w:val="00DC11C4"/>
    <w:rsid w:val="00DD2BC4"/>
    <w:rsid w:val="00DD2F8F"/>
    <w:rsid w:val="00DD69C7"/>
    <w:rsid w:val="00DF76DD"/>
    <w:rsid w:val="00DF7E9B"/>
    <w:rsid w:val="00E20852"/>
    <w:rsid w:val="00E3316B"/>
    <w:rsid w:val="00E45374"/>
    <w:rsid w:val="00E46239"/>
    <w:rsid w:val="00E463C4"/>
    <w:rsid w:val="00E52360"/>
    <w:rsid w:val="00E679A7"/>
    <w:rsid w:val="00E735D4"/>
    <w:rsid w:val="00EB0D66"/>
    <w:rsid w:val="00EB4AF0"/>
    <w:rsid w:val="00EB57D1"/>
    <w:rsid w:val="00EB59A9"/>
    <w:rsid w:val="00ED0F86"/>
    <w:rsid w:val="00ED1F2A"/>
    <w:rsid w:val="00ED3C9B"/>
    <w:rsid w:val="00EE0BA2"/>
    <w:rsid w:val="00EF0B38"/>
    <w:rsid w:val="00EF2B13"/>
    <w:rsid w:val="00EF50D2"/>
    <w:rsid w:val="00F124CF"/>
    <w:rsid w:val="00F12832"/>
    <w:rsid w:val="00F20811"/>
    <w:rsid w:val="00F26B02"/>
    <w:rsid w:val="00F26F02"/>
    <w:rsid w:val="00F36509"/>
    <w:rsid w:val="00F41A01"/>
    <w:rsid w:val="00F47707"/>
    <w:rsid w:val="00F51E04"/>
    <w:rsid w:val="00F53F30"/>
    <w:rsid w:val="00F5580E"/>
    <w:rsid w:val="00F95C91"/>
    <w:rsid w:val="00F96870"/>
    <w:rsid w:val="00FA27DB"/>
    <w:rsid w:val="00FA334A"/>
    <w:rsid w:val="00FA4EFD"/>
    <w:rsid w:val="00FB4BCD"/>
    <w:rsid w:val="00FC1A25"/>
    <w:rsid w:val="00FC3BF9"/>
    <w:rsid w:val="00FD0892"/>
    <w:rsid w:val="00FE796C"/>
    <w:rsid w:val="00FF0177"/>
    <w:rsid w:val="00FF3937"/>
    <w:rsid w:val="00FF3DD1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8F42"/>
  <w15:chartTrackingRefBased/>
  <w15:docId w15:val="{5DD734BA-E97C-4533-A408-0EECF66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393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159"/>
    <w:rPr>
      <w:color w:val="0563C1" w:themeColor="hyperlink"/>
      <w:u w:val="single"/>
    </w:rPr>
  </w:style>
  <w:style w:type="paragraph" w:styleId="a4">
    <w:name w:val="Plain Text"/>
    <w:basedOn w:val="a"/>
    <w:link w:val="a5"/>
    <w:rsid w:val="00791159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791159"/>
    <w:rPr>
      <w:rFonts w:ascii="Verona" w:eastAsia="Verona" w:hAnsi="Verona" w:cs="Times New Roman"/>
      <w:sz w:val="20"/>
      <w:szCs w:val="20"/>
    </w:rPr>
  </w:style>
  <w:style w:type="paragraph" w:styleId="a6">
    <w:name w:val="Body Text Indent"/>
    <w:basedOn w:val="a"/>
    <w:link w:val="a7"/>
    <w:rsid w:val="00791159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1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C9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011AF"/>
    <w:pPr>
      <w:spacing w:after="0" w:line="240" w:lineRule="auto"/>
    </w:pPr>
  </w:style>
  <w:style w:type="paragraph" w:customStyle="1" w:styleId="p8">
    <w:name w:val="p8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8CE"/>
  </w:style>
  <w:style w:type="paragraph" w:customStyle="1" w:styleId="p7">
    <w:name w:val="p7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11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448C"/>
  </w:style>
  <w:style w:type="character" w:styleId="ac">
    <w:name w:val="Strong"/>
    <w:basedOn w:val="a0"/>
    <w:uiPriority w:val="22"/>
    <w:qFormat/>
    <w:rsid w:val="00CF3B40"/>
    <w:rPr>
      <w:b/>
      <w:bCs/>
    </w:rPr>
  </w:style>
  <w:style w:type="paragraph" w:customStyle="1" w:styleId="ConsPlusNormal">
    <w:name w:val="ConsPlusNormal"/>
    <w:rsid w:val="007C7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 Знак Знак Знак"/>
    <w:basedOn w:val="a"/>
    <w:rsid w:val="00810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Текст1"/>
    <w:basedOn w:val="a"/>
    <w:rsid w:val="000E2AA1"/>
    <w:pPr>
      <w:suppressAutoHyphens/>
      <w:spacing w:after="0" w:line="240" w:lineRule="auto"/>
    </w:pPr>
    <w:rPr>
      <w:rFonts w:ascii="Verona" w:eastAsia="Verona" w:hAnsi="Verona" w:cs="Times New Roman"/>
      <w:color w:val="000000"/>
      <w:sz w:val="28"/>
      <w:szCs w:val="28"/>
      <w:lang w:eastAsia="ar-SA"/>
    </w:rPr>
  </w:style>
  <w:style w:type="paragraph" w:customStyle="1" w:styleId="ConsNormal">
    <w:name w:val="ConsNormal"/>
    <w:rsid w:val="000E2A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4A6DC4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customStyle="1" w:styleId="22">
    <w:name w:val="Основной текст с отступом 22"/>
    <w:basedOn w:val="a"/>
    <w:rsid w:val="00691B35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8B03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0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5F5F25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paragraph" w:customStyle="1" w:styleId="Default">
    <w:name w:val="Default"/>
    <w:rsid w:val="0071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9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link w:val="af"/>
    <w:uiPriority w:val="34"/>
    <w:qFormat/>
    <w:rsid w:val="009252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">
    <w:name w:val="Абзац списка Знак"/>
    <w:link w:val="ae"/>
    <w:uiPriority w:val="34"/>
    <w:locked/>
    <w:rsid w:val="009252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673D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73D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rsid w:val="0035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3521E6"/>
  </w:style>
  <w:style w:type="paragraph" w:customStyle="1" w:styleId="2">
    <w:name w:val="Абзац списка2"/>
    <w:basedOn w:val="a"/>
    <w:rsid w:val="00E46239"/>
    <w:pPr>
      <w:ind w:left="720"/>
    </w:pPr>
    <w:rPr>
      <w:rFonts w:ascii="Calibri" w:eastAsia="Times New Roman" w:hAnsi="Calibri" w:cs="Times New Roman"/>
    </w:rPr>
  </w:style>
  <w:style w:type="paragraph" w:customStyle="1" w:styleId="af0">
    <w:basedOn w:val="a"/>
    <w:next w:val="ab"/>
    <w:uiPriority w:val="99"/>
    <w:rsid w:val="007B052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0">
    <w:name w:val="consnormal"/>
    <w:basedOn w:val="a"/>
    <w:rsid w:val="007B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51E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5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11F6-3758-4559-9D30-D61BEBF2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Адреева</dc:creator>
  <cp:keywords/>
  <dc:description/>
  <cp:lastModifiedBy>Щипанов Денис Владимирович</cp:lastModifiedBy>
  <cp:revision>119</cp:revision>
  <cp:lastPrinted>2016-08-09T12:39:00Z</cp:lastPrinted>
  <dcterms:created xsi:type="dcterms:W3CDTF">2021-08-27T07:19:00Z</dcterms:created>
  <dcterms:modified xsi:type="dcterms:W3CDTF">2026-02-04T12:35:00Z</dcterms:modified>
</cp:coreProperties>
</file>