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C41" w:rsidRPr="00255C41" w:rsidRDefault="00255C41" w:rsidP="00255C41">
      <w:pPr>
        <w:jc w:val="right"/>
        <w:rPr>
          <w:rFonts w:ascii="PT Astra Serif" w:hAnsi="PT Astra Serif"/>
          <w:b/>
          <w:bCs/>
          <w:noProof/>
          <w:sz w:val="28"/>
          <w:szCs w:val="28"/>
        </w:rPr>
      </w:pPr>
    </w:p>
    <w:p w:rsidR="00255C41" w:rsidRDefault="00851121" w:rsidP="00255C41">
      <w:pPr>
        <w:jc w:val="center"/>
        <w:rPr>
          <w:rFonts w:ascii="PT Astra Serif" w:hAnsi="PT Astra Serif"/>
          <w:b/>
          <w:bCs/>
          <w:noProof/>
          <w:sz w:val="28"/>
          <w:szCs w:val="28"/>
        </w:rPr>
      </w:pPr>
      <w:r w:rsidRPr="00255C41">
        <w:rPr>
          <w:rFonts w:ascii="PT Astra Serif" w:hAnsi="PT Astra Serif"/>
          <w:b/>
          <w:bCs/>
          <w:noProof/>
          <w:sz w:val="28"/>
          <w:szCs w:val="28"/>
        </w:rPr>
        <w:t xml:space="preserve">Объявлен набор на обучение по Президентской программе </w:t>
      </w:r>
    </w:p>
    <w:p w:rsidR="00851121" w:rsidRPr="00255C41" w:rsidRDefault="00851121" w:rsidP="00255C41">
      <w:pPr>
        <w:jc w:val="center"/>
        <w:rPr>
          <w:rFonts w:ascii="PT Astra Serif" w:hAnsi="PT Astra Serif"/>
          <w:b/>
          <w:bCs/>
          <w:noProof/>
          <w:sz w:val="28"/>
          <w:szCs w:val="28"/>
        </w:rPr>
      </w:pPr>
      <w:r w:rsidRPr="00255C41">
        <w:rPr>
          <w:rFonts w:ascii="PT Astra Serif" w:hAnsi="PT Astra Serif"/>
          <w:b/>
          <w:bCs/>
          <w:noProof/>
          <w:sz w:val="28"/>
          <w:szCs w:val="28"/>
        </w:rPr>
        <w:t>на 202</w:t>
      </w:r>
      <w:r w:rsidR="000C6195">
        <w:rPr>
          <w:rFonts w:ascii="PT Astra Serif" w:hAnsi="PT Astra Serif"/>
          <w:b/>
          <w:bCs/>
          <w:noProof/>
          <w:sz w:val="28"/>
          <w:szCs w:val="28"/>
        </w:rPr>
        <w:t>6</w:t>
      </w:r>
      <w:r w:rsidRPr="00255C41">
        <w:rPr>
          <w:rFonts w:ascii="PT Astra Serif" w:hAnsi="PT Astra Serif"/>
          <w:b/>
          <w:bCs/>
          <w:noProof/>
          <w:sz w:val="28"/>
          <w:szCs w:val="28"/>
        </w:rPr>
        <w:t>/</w:t>
      </w:r>
      <w:r w:rsidR="000C6195">
        <w:rPr>
          <w:rFonts w:ascii="PT Astra Serif" w:hAnsi="PT Astra Serif"/>
          <w:b/>
          <w:bCs/>
          <w:noProof/>
          <w:sz w:val="28"/>
          <w:szCs w:val="28"/>
        </w:rPr>
        <w:t>2027</w:t>
      </w:r>
      <w:r w:rsidRPr="00255C41">
        <w:rPr>
          <w:rFonts w:ascii="PT Astra Serif" w:hAnsi="PT Astra Serif"/>
          <w:b/>
          <w:bCs/>
          <w:noProof/>
          <w:sz w:val="28"/>
          <w:szCs w:val="28"/>
        </w:rPr>
        <w:t xml:space="preserve"> учебный год!</w:t>
      </w:r>
    </w:p>
    <w:p w:rsidR="00851121" w:rsidRPr="00255C41" w:rsidRDefault="00851121" w:rsidP="00851121">
      <w:pPr>
        <w:jc w:val="both"/>
        <w:rPr>
          <w:rFonts w:ascii="PT Astra Serif" w:hAnsi="PT Astra Serif"/>
          <w:bCs/>
          <w:noProof/>
          <w:sz w:val="28"/>
          <w:szCs w:val="28"/>
        </w:rPr>
      </w:pPr>
    </w:p>
    <w:p w:rsidR="00851121" w:rsidRDefault="00851121" w:rsidP="00255C41">
      <w:pPr>
        <w:ind w:firstLine="709"/>
        <w:jc w:val="both"/>
        <w:rPr>
          <w:rFonts w:ascii="PT Astra Serif" w:hAnsi="PT Astra Serif"/>
          <w:bCs/>
          <w:noProof/>
          <w:sz w:val="28"/>
          <w:szCs w:val="28"/>
        </w:rPr>
      </w:pPr>
      <w:r w:rsidRPr="00255C41">
        <w:rPr>
          <w:rFonts w:ascii="PT Astra Serif" w:hAnsi="PT Astra Serif"/>
          <w:bCs/>
          <w:noProof/>
          <w:sz w:val="28"/>
          <w:szCs w:val="28"/>
        </w:rPr>
        <w:t>Открыт приём заявок на участие в конкурсном отборе специалистов для подготовки по Президентской программе подготовки управленческих кадров для организаций народного хозяйства Российской Федерации в 202</w:t>
      </w:r>
      <w:r w:rsidR="000C6195">
        <w:rPr>
          <w:rFonts w:ascii="PT Astra Serif" w:hAnsi="PT Astra Serif"/>
          <w:bCs/>
          <w:noProof/>
          <w:sz w:val="28"/>
          <w:szCs w:val="28"/>
        </w:rPr>
        <w:t>6</w:t>
      </w:r>
      <w:r w:rsidR="00255C41">
        <w:rPr>
          <w:rFonts w:ascii="PT Astra Serif" w:hAnsi="PT Astra Serif"/>
          <w:bCs/>
          <w:noProof/>
          <w:sz w:val="28"/>
          <w:szCs w:val="28"/>
        </w:rPr>
        <w:t>/2</w:t>
      </w:r>
      <w:r w:rsidR="000C6195">
        <w:rPr>
          <w:rFonts w:ascii="PT Astra Serif" w:hAnsi="PT Astra Serif"/>
          <w:bCs/>
          <w:noProof/>
          <w:sz w:val="28"/>
          <w:szCs w:val="28"/>
        </w:rPr>
        <w:t>027</w:t>
      </w:r>
      <w:r w:rsidRPr="00255C41">
        <w:rPr>
          <w:rFonts w:ascii="PT Astra Serif" w:hAnsi="PT Astra Serif"/>
          <w:bCs/>
          <w:noProof/>
          <w:sz w:val="28"/>
          <w:szCs w:val="28"/>
        </w:rPr>
        <w:t xml:space="preserve"> учебном году по программ</w:t>
      </w:r>
      <w:r w:rsidR="00F42FE6">
        <w:rPr>
          <w:rFonts w:ascii="PT Astra Serif" w:hAnsi="PT Astra Serif"/>
          <w:bCs/>
          <w:noProof/>
          <w:sz w:val="28"/>
          <w:szCs w:val="28"/>
        </w:rPr>
        <w:t>е</w:t>
      </w:r>
      <w:r w:rsidRPr="00255C41">
        <w:rPr>
          <w:rFonts w:ascii="PT Astra Serif" w:hAnsi="PT Astra Serif"/>
          <w:bCs/>
          <w:noProof/>
          <w:sz w:val="28"/>
          <w:szCs w:val="28"/>
        </w:rPr>
        <w:t xml:space="preserve"> дополнительного профессионального образования в области экономики и управления. </w:t>
      </w:r>
    </w:p>
    <w:p w:rsidR="00F42FE6" w:rsidRDefault="006421A4" w:rsidP="00F42FE6">
      <w:pPr>
        <w:ind w:firstLine="708"/>
        <w:jc w:val="both"/>
        <w:rPr>
          <w:rFonts w:ascii="PT Astra Serif" w:hAnsi="PT Astra Serif" w:cs="Segoe UI"/>
          <w:sz w:val="28"/>
          <w:szCs w:val="28"/>
        </w:rPr>
      </w:pPr>
      <w:r w:rsidRPr="000D137A">
        <w:rPr>
          <w:rFonts w:ascii="PT Astra Serif" w:hAnsi="PT Astra Serif"/>
          <w:sz w:val="28"/>
          <w:szCs w:val="28"/>
        </w:rPr>
        <w:t>Обучение реализуется по программ</w:t>
      </w:r>
      <w:r w:rsidR="00F42FE6">
        <w:rPr>
          <w:rFonts w:ascii="PT Astra Serif" w:hAnsi="PT Astra Serif"/>
          <w:sz w:val="28"/>
          <w:szCs w:val="28"/>
        </w:rPr>
        <w:t>е</w:t>
      </w:r>
      <w:r w:rsidRPr="000D137A">
        <w:rPr>
          <w:rFonts w:ascii="PT Astra Serif" w:hAnsi="PT Astra Serif"/>
          <w:sz w:val="28"/>
          <w:szCs w:val="28"/>
        </w:rPr>
        <w:t xml:space="preserve"> п</w:t>
      </w:r>
      <w:r w:rsidR="00F42FE6">
        <w:rPr>
          <w:rFonts w:ascii="PT Astra Serif" w:hAnsi="PT Astra Serif"/>
          <w:sz w:val="28"/>
          <w:szCs w:val="28"/>
        </w:rPr>
        <w:t xml:space="preserve">рофессиональной переподготовки </w:t>
      </w:r>
      <w:r w:rsidRPr="000D137A">
        <w:rPr>
          <w:rFonts w:ascii="PT Astra Serif" w:hAnsi="PT Astra Serif"/>
          <w:sz w:val="28"/>
          <w:szCs w:val="28"/>
        </w:rPr>
        <w:t xml:space="preserve">«Инновационные стратегии в управлении». </w:t>
      </w:r>
      <w:r w:rsidR="00F42FE6" w:rsidRPr="00F42FE6">
        <w:rPr>
          <w:rFonts w:ascii="PT Astra Serif" w:hAnsi="PT Astra Serif" w:cs="Segoe UI"/>
          <w:sz w:val="28"/>
          <w:szCs w:val="28"/>
        </w:rPr>
        <w:t xml:space="preserve">По итогам обучения специалисты получат фундаментальные управленческие </w:t>
      </w:r>
      <w:r w:rsidR="00F42FE6">
        <w:rPr>
          <w:rFonts w:ascii="PT Astra Serif" w:hAnsi="PT Astra Serif" w:cs="Segoe UI"/>
          <w:sz w:val="28"/>
          <w:szCs w:val="28"/>
        </w:rPr>
        <w:t xml:space="preserve">знания, государственный диплом </w:t>
      </w:r>
      <w:r w:rsidR="00F42FE6" w:rsidRPr="00F42FE6">
        <w:rPr>
          <w:rFonts w:ascii="PT Astra Serif" w:hAnsi="PT Astra Serif" w:cs="Segoe UI"/>
          <w:sz w:val="28"/>
          <w:szCs w:val="28"/>
        </w:rPr>
        <w:t>о профессиональной переподготовке, а также приобретут возможность прохождения зарубежной стажировки.</w:t>
      </w:r>
      <w:r w:rsidR="00F42FE6">
        <w:rPr>
          <w:rFonts w:ascii="PT Astra Serif" w:hAnsi="PT Astra Serif" w:cs="Segoe UI"/>
          <w:sz w:val="28"/>
          <w:szCs w:val="28"/>
        </w:rPr>
        <w:t xml:space="preserve"> </w:t>
      </w:r>
    </w:p>
    <w:p w:rsidR="006421A4" w:rsidRPr="000A3212" w:rsidRDefault="006421A4" w:rsidP="00F42FE6">
      <w:pPr>
        <w:ind w:firstLine="708"/>
        <w:jc w:val="both"/>
        <w:rPr>
          <w:rFonts w:ascii="PT Astra Serif" w:hAnsi="PT Astra Serif" w:cs="Segoe UI"/>
          <w:sz w:val="28"/>
          <w:szCs w:val="28"/>
        </w:rPr>
      </w:pPr>
      <w:r w:rsidRPr="000A3212">
        <w:rPr>
          <w:rFonts w:ascii="PT Astra Serif" w:hAnsi="PT Astra Serif" w:cs="Segoe UI"/>
          <w:sz w:val="28"/>
          <w:szCs w:val="28"/>
        </w:rPr>
        <w:t>Зачисление слушателей происходит по результатам конкурсного отбора.</w:t>
      </w:r>
    </w:p>
    <w:p w:rsidR="00851121" w:rsidRPr="00255C41" w:rsidRDefault="00851121" w:rsidP="00255C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5C4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Подробная информация размещена на сайте </w:t>
      </w:r>
      <w:r w:rsidRPr="00255C41">
        <w:rPr>
          <w:rFonts w:ascii="PT Astra Serif" w:hAnsi="PT Astra Serif"/>
          <w:sz w:val="28"/>
          <w:szCs w:val="28"/>
        </w:rPr>
        <w:t xml:space="preserve">управления по вопросам государственной службы и кадров администрации Губернатора Ульяновской области: </w:t>
      </w:r>
      <w:hyperlink r:id="rId4" w:history="1">
        <w:r w:rsidRPr="00255C41">
          <w:rPr>
            <w:rStyle w:val="a3"/>
            <w:rFonts w:ascii="PT Astra Serif" w:hAnsi="PT Astra Serif"/>
            <w:sz w:val="28"/>
            <w:szCs w:val="28"/>
          </w:rPr>
          <w:t>https://kadr.ulgov.ru/79/</w:t>
        </w:r>
      </w:hyperlink>
      <w:r w:rsidRPr="00255C41">
        <w:rPr>
          <w:rFonts w:ascii="PT Astra Serif" w:hAnsi="PT Astra Serif"/>
          <w:sz w:val="28"/>
          <w:szCs w:val="28"/>
        </w:rPr>
        <w:t>.</w:t>
      </w:r>
    </w:p>
    <w:p w:rsidR="00851121" w:rsidRPr="00255C41" w:rsidRDefault="00851121" w:rsidP="00255C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5C41">
        <w:rPr>
          <w:rFonts w:ascii="PT Astra Serif" w:hAnsi="PT Astra Serif"/>
          <w:sz w:val="28"/>
          <w:szCs w:val="28"/>
        </w:rPr>
        <w:t xml:space="preserve">Приём документов на участие в конкурсном отборе осуществляется </w:t>
      </w:r>
      <w:r w:rsidRPr="00C45E8B">
        <w:rPr>
          <w:rFonts w:ascii="PT Astra Serif" w:hAnsi="PT Astra Serif"/>
          <w:sz w:val="28"/>
          <w:szCs w:val="28"/>
        </w:rPr>
        <w:t xml:space="preserve">до </w:t>
      </w:r>
      <w:r w:rsidR="00F925CC">
        <w:rPr>
          <w:rFonts w:ascii="PT Astra Serif" w:hAnsi="PT Astra Serif"/>
          <w:sz w:val="28"/>
          <w:szCs w:val="28"/>
        </w:rPr>
        <w:t>10</w:t>
      </w:r>
      <w:r w:rsidR="00F42FE6">
        <w:rPr>
          <w:rFonts w:ascii="PT Astra Serif" w:hAnsi="PT Astra Serif"/>
          <w:sz w:val="28"/>
          <w:szCs w:val="28"/>
        </w:rPr>
        <w:t xml:space="preserve"> апреля 202</w:t>
      </w:r>
      <w:r w:rsidR="00F925CC">
        <w:rPr>
          <w:rFonts w:ascii="PT Astra Serif" w:hAnsi="PT Astra Serif"/>
          <w:sz w:val="28"/>
          <w:szCs w:val="28"/>
        </w:rPr>
        <w:t>6</w:t>
      </w:r>
      <w:r w:rsidRPr="00C45E8B">
        <w:rPr>
          <w:rFonts w:ascii="PT Astra Serif" w:hAnsi="PT Astra Serif"/>
          <w:sz w:val="28"/>
          <w:szCs w:val="28"/>
        </w:rPr>
        <w:t xml:space="preserve"> года</w:t>
      </w:r>
      <w:r w:rsidRPr="00255C41">
        <w:rPr>
          <w:rFonts w:ascii="PT Astra Serif" w:hAnsi="PT Astra Serif"/>
          <w:sz w:val="28"/>
          <w:szCs w:val="28"/>
        </w:rPr>
        <w:t xml:space="preserve"> по адресу: г. Ульяновск, пл. Соборная, </w:t>
      </w:r>
      <w:r w:rsidR="000C6195">
        <w:rPr>
          <w:rFonts w:ascii="PT Astra Serif" w:hAnsi="PT Astra Serif"/>
          <w:sz w:val="28"/>
          <w:szCs w:val="28"/>
        </w:rPr>
        <w:t>з</w:t>
      </w:r>
      <w:r w:rsidRPr="00255C41">
        <w:rPr>
          <w:rFonts w:ascii="PT Astra Serif" w:hAnsi="PT Astra Serif"/>
          <w:sz w:val="28"/>
          <w:szCs w:val="28"/>
        </w:rPr>
        <w:t>д.1. Телефон для справок</w:t>
      </w:r>
      <w:r w:rsidR="00730C5A">
        <w:rPr>
          <w:rFonts w:ascii="PT Astra Serif" w:hAnsi="PT Astra Serif"/>
          <w:sz w:val="28"/>
          <w:szCs w:val="28"/>
        </w:rPr>
        <w:t xml:space="preserve"> 8 (8422)</w:t>
      </w:r>
      <w:r w:rsidRPr="00255C41">
        <w:rPr>
          <w:rFonts w:ascii="PT Astra Serif" w:hAnsi="PT Astra Serif"/>
          <w:sz w:val="28"/>
          <w:szCs w:val="28"/>
        </w:rPr>
        <w:t xml:space="preserve"> 58-9</w:t>
      </w:r>
      <w:r w:rsidR="000C6195">
        <w:rPr>
          <w:rFonts w:ascii="PT Astra Serif" w:hAnsi="PT Astra Serif"/>
          <w:sz w:val="28"/>
          <w:szCs w:val="28"/>
        </w:rPr>
        <w:t>4</w:t>
      </w:r>
      <w:r w:rsidRPr="00255C41">
        <w:rPr>
          <w:rFonts w:ascii="PT Astra Serif" w:hAnsi="PT Astra Serif"/>
          <w:sz w:val="28"/>
          <w:szCs w:val="28"/>
        </w:rPr>
        <w:t>-</w:t>
      </w:r>
      <w:r w:rsidR="000C6195">
        <w:rPr>
          <w:rFonts w:ascii="PT Astra Serif" w:hAnsi="PT Astra Serif"/>
          <w:sz w:val="28"/>
          <w:szCs w:val="28"/>
        </w:rPr>
        <w:t>35</w:t>
      </w:r>
      <w:r w:rsidRPr="00255C41">
        <w:rPr>
          <w:rFonts w:ascii="PT Astra Serif" w:hAnsi="PT Astra Serif"/>
          <w:sz w:val="28"/>
          <w:szCs w:val="28"/>
        </w:rPr>
        <w:t>.</w:t>
      </w:r>
    </w:p>
    <w:p w:rsidR="00851121" w:rsidRPr="00255C41" w:rsidRDefault="00851121">
      <w:pPr>
        <w:rPr>
          <w:sz w:val="28"/>
          <w:szCs w:val="28"/>
        </w:rPr>
      </w:pPr>
    </w:p>
    <w:sectPr w:rsidR="00851121" w:rsidRPr="0025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121"/>
    <w:rsid w:val="00035B3B"/>
    <w:rsid w:val="000C6195"/>
    <w:rsid w:val="00255C41"/>
    <w:rsid w:val="002B27BF"/>
    <w:rsid w:val="006421A4"/>
    <w:rsid w:val="00730C5A"/>
    <w:rsid w:val="00757855"/>
    <w:rsid w:val="00851121"/>
    <w:rsid w:val="00C45E8B"/>
    <w:rsid w:val="00D01687"/>
    <w:rsid w:val="00F42FE6"/>
    <w:rsid w:val="00F925CC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0ABC"/>
  <w15:docId w15:val="{4D123D33-4BB4-489B-8FF3-AFEEE1A6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12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42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r.ulgov.ru/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Сергеевна</dc:creator>
  <cp:lastModifiedBy>Тимергалеева Карина Фанисовна</cp:lastModifiedBy>
  <cp:revision>5</cp:revision>
  <cp:lastPrinted>2024-01-11T07:02:00Z</cp:lastPrinted>
  <dcterms:created xsi:type="dcterms:W3CDTF">2025-04-02T07:34:00Z</dcterms:created>
  <dcterms:modified xsi:type="dcterms:W3CDTF">2026-02-10T06:13:00Z</dcterms:modified>
</cp:coreProperties>
</file>