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F7FE" w14:textId="5A39F2B0" w:rsidR="008B4C01" w:rsidRDefault="006F1860" w:rsidP="002E607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F704DE">
        <w:rPr>
          <w:sz w:val="28"/>
          <w:szCs w:val="28"/>
        </w:rPr>
        <w:t xml:space="preserve">Информация </w:t>
      </w:r>
      <w:r w:rsidR="00DF7528">
        <w:rPr>
          <w:sz w:val="28"/>
          <w:szCs w:val="28"/>
        </w:rPr>
        <w:br/>
      </w:r>
      <w:r w:rsidRPr="00F704DE">
        <w:rPr>
          <w:sz w:val="28"/>
          <w:szCs w:val="28"/>
        </w:rPr>
        <w:t>о результатах проведения в 202</w:t>
      </w:r>
      <w:r w:rsidR="002E6079">
        <w:rPr>
          <w:sz w:val="28"/>
          <w:szCs w:val="28"/>
        </w:rPr>
        <w:t>5</w:t>
      </w:r>
      <w:r w:rsidRPr="00F704DE">
        <w:rPr>
          <w:sz w:val="28"/>
          <w:szCs w:val="28"/>
        </w:rPr>
        <w:t xml:space="preserve"> году </w:t>
      </w:r>
      <w:r w:rsidR="008B4C01" w:rsidRPr="001110B2">
        <w:rPr>
          <w:rFonts w:ascii="PT Astra Serif" w:hAnsi="PT Astra Serif" w:cs="Arial"/>
          <w:color w:val="212121"/>
          <w:sz w:val="28"/>
          <w:szCs w:val="28"/>
        </w:rPr>
        <w:t>специального журналистского конкурса на лучшее освещение темы противодействия коррупции</w:t>
      </w:r>
    </w:p>
    <w:p w14:paraId="7E058DAC" w14:textId="265737BE" w:rsidR="006F1860" w:rsidRDefault="006F1860" w:rsidP="002E6079">
      <w:pPr>
        <w:suppressAutoHyphens/>
        <w:spacing w:after="0" w:line="240" w:lineRule="auto"/>
        <w:jc w:val="center"/>
        <w:rPr>
          <w:rFonts w:eastAsia="Times New Roman" w:cs="Arial"/>
          <w:color w:val="212121"/>
          <w:kern w:val="36"/>
          <w:sz w:val="28"/>
          <w:szCs w:val="28"/>
          <w:lang w:eastAsia="ru-RU"/>
        </w:rPr>
      </w:pPr>
    </w:p>
    <w:p w14:paraId="788B368A" w14:textId="7C9E2632" w:rsidR="008B4C01" w:rsidRPr="00DA0D23" w:rsidRDefault="008B4C01" w:rsidP="002E6079">
      <w:pPr>
        <w:suppressAutoHyphens/>
        <w:spacing w:after="0" w:line="240" w:lineRule="auto"/>
        <w:ind w:firstLine="708"/>
        <w:jc w:val="both"/>
        <w:rPr>
          <w:sz w:val="28"/>
        </w:rPr>
      </w:pPr>
      <w:r>
        <w:rPr>
          <w:rFonts w:eastAsia="Times New Roman" w:cs="Arial"/>
          <w:color w:val="212121"/>
          <w:kern w:val="36"/>
          <w:sz w:val="28"/>
          <w:szCs w:val="28"/>
          <w:lang w:eastAsia="ru-RU"/>
        </w:rPr>
        <w:t>0</w:t>
      </w:r>
      <w:r w:rsidR="002E6079">
        <w:rPr>
          <w:rFonts w:eastAsia="Times New Roman" w:cs="Arial"/>
          <w:color w:val="212121"/>
          <w:kern w:val="36"/>
          <w:sz w:val="28"/>
          <w:szCs w:val="28"/>
          <w:lang w:eastAsia="ru-RU"/>
        </w:rPr>
        <w:t>8</w:t>
      </w:r>
      <w:r>
        <w:rPr>
          <w:rFonts w:eastAsia="Times New Roman" w:cs="Arial"/>
          <w:color w:val="212121"/>
          <w:kern w:val="36"/>
          <w:sz w:val="28"/>
          <w:szCs w:val="28"/>
          <w:lang w:eastAsia="ru-RU"/>
        </w:rPr>
        <w:t xml:space="preserve"> декабря</w:t>
      </w:r>
      <w:r w:rsidR="006F1860">
        <w:rPr>
          <w:rFonts w:eastAsia="Times New Roman" w:cs="Arial"/>
          <w:color w:val="212121"/>
          <w:kern w:val="36"/>
          <w:sz w:val="28"/>
          <w:szCs w:val="28"/>
          <w:lang w:eastAsia="ru-RU"/>
        </w:rPr>
        <w:t xml:space="preserve"> состоялось </w:t>
      </w:r>
      <w:r w:rsidR="006F1860" w:rsidRPr="004C3C87">
        <w:rPr>
          <w:color w:val="000000"/>
          <w:sz w:val="28"/>
          <w:szCs w:val="28"/>
          <w:shd w:val="clear" w:color="auto" w:fill="FFFFFF"/>
        </w:rPr>
        <w:t>заседани</w:t>
      </w:r>
      <w:r w:rsidR="006F1860">
        <w:rPr>
          <w:color w:val="000000"/>
          <w:sz w:val="28"/>
          <w:szCs w:val="28"/>
          <w:shd w:val="clear" w:color="auto" w:fill="FFFFFF"/>
        </w:rPr>
        <w:t>е</w:t>
      </w:r>
      <w:r w:rsidR="006F1860" w:rsidRPr="004C3C87">
        <w:rPr>
          <w:color w:val="000000"/>
          <w:sz w:val="28"/>
          <w:szCs w:val="28"/>
          <w:shd w:val="clear" w:color="auto" w:fill="FFFFFF"/>
        </w:rPr>
        <w:t xml:space="preserve"> конкурсной к</w:t>
      </w:r>
      <w:r w:rsidR="006F1860" w:rsidRPr="004C3C87">
        <w:rPr>
          <w:sz w:val="28"/>
          <w:szCs w:val="28"/>
          <w:shd w:val="clear" w:color="auto" w:fill="FFFFFF"/>
        </w:rPr>
        <w:t xml:space="preserve">омиссии </w:t>
      </w:r>
      <w:r w:rsidR="003824C1">
        <w:rPr>
          <w:sz w:val="28"/>
          <w:szCs w:val="28"/>
          <w:shd w:val="clear" w:color="auto" w:fill="FFFFFF"/>
        </w:rPr>
        <w:br/>
      </w:r>
      <w:r w:rsidRPr="00DA0D23">
        <w:rPr>
          <w:sz w:val="28"/>
          <w:szCs w:val="28"/>
        </w:rPr>
        <w:t xml:space="preserve">по </w:t>
      </w:r>
      <w:r w:rsidRPr="00DA0D23">
        <w:rPr>
          <w:sz w:val="28"/>
        </w:rPr>
        <w:t>определению победителей специально</w:t>
      </w:r>
      <w:r>
        <w:rPr>
          <w:sz w:val="28"/>
        </w:rPr>
        <w:t>го</w:t>
      </w:r>
      <w:r w:rsidRPr="00DA0D23">
        <w:rPr>
          <w:sz w:val="28"/>
        </w:rPr>
        <w:t xml:space="preserve"> журналистско</w:t>
      </w:r>
      <w:r>
        <w:rPr>
          <w:sz w:val="28"/>
        </w:rPr>
        <w:t>го</w:t>
      </w:r>
      <w:r w:rsidRPr="00DA0D23">
        <w:rPr>
          <w:sz w:val="28"/>
        </w:rPr>
        <w:t xml:space="preserve"> конкурс</w:t>
      </w:r>
      <w:r>
        <w:rPr>
          <w:sz w:val="28"/>
        </w:rPr>
        <w:t>а</w:t>
      </w:r>
      <w:r w:rsidRPr="00DA0D23">
        <w:rPr>
          <w:sz w:val="28"/>
        </w:rPr>
        <w:t xml:space="preserve"> </w:t>
      </w:r>
      <w:r w:rsidR="00D10897">
        <w:rPr>
          <w:sz w:val="28"/>
        </w:rPr>
        <w:br/>
      </w:r>
      <w:r w:rsidRPr="00DA0D23">
        <w:rPr>
          <w:sz w:val="28"/>
        </w:rPr>
        <w:t>на лучшее освещение темы противодействия коррупции</w:t>
      </w:r>
    </w:p>
    <w:p w14:paraId="79866605" w14:textId="5E5B0A0B" w:rsidR="008B4C01" w:rsidRDefault="008B4C01" w:rsidP="002E6079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C3C87">
        <w:rPr>
          <w:sz w:val="28"/>
          <w:szCs w:val="28"/>
        </w:rPr>
        <w:t>ля участия</w:t>
      </w:r>
      <w:r>
        <w:rPr>
          <w:sz w:val="28"/>
          <w:szCs w:val="28"/>
        </w:rPr>
        <w:t xml:space="preserve"> </w:t>
      </w:r>
      <w:r w:rsidRPr="004C3C87">
        <w:rPr>
          <w:sz w:val="28"/>
          <w:szCs w:val="28"/>
        </w:rPr>
        <w:t xml:space="preserve">в </w:t>
      </w:r>
      <w:r w:rsidRPr="00DA0D23">
        <w:rPr>
          <w:sz w:val="28"/>
        </w:rPr>
        <w:t>журналистском конкурсе на лучшее освещение темы противодействия коррупции</w:t>
      </w:r>
      <w:r>
        <w:rPr>
          <w:sz w:val="28"/>
        </w:rPr>
        <w:t xml:space="preserve"> поступили:</w:t>
      </w:r>
    </w:p>
    <w:p w14:paraId="25C73BFF" w14:textId="77777777" w:rsidR="00A4609C" w:rsidRPr="005E69D3" w:rsidRDefault="00A4609C" w:rsidP="002E6079">
      <w:pPr>
        <w:pStyle w:val="ConsPlusNormal"/>
        <w:suppressAutoHyphens/>
        <w:ind w:firstLine="540"/>
        <w:jc w:val="both"/>
        <w:rPr>
          <w:rFonts w:cs="Times New Roman"/>
          <w:sz w:val="28"/>
          <w:szCs w:val="28"/>
        </w:rPr>
      </w:pPr>
      <w:bookmarkStart w:id="0" w:name="_Hlk26521476"/>
      <w:r>
        <w:rPr>
          <w:rFonts w:cs="Times New Roman"/>
          <w:sz w:val="28"/>
          <w:szCs w:val="28"/>
        </w:rPr>
        <w:t xml:space="preserve">в номинации: </w:t>
      </w:r>
      <w:r w:rsidRPr="005E69D3">
        <w:rPr>
          <w:rFonts w:cs="Times New Roman"/>
          <w:sz w:val="28"/>
          <w:szCs w:val="28"/>
        </w:rPr>
        <w:t xml:space="preserve">«Лучшая публикация на тему «Профилактика коррупции </w:t>
      </w:r>
      <w:r>
        <w:rPr>
          <w:rFonts w:cs="Times New Roman"/>
          <w:sz w:val="28"/>
          <w:szCs w:val="28"/>
        </w:rPr>
        <w:br/>
      </w:r>
      <w:r w:rsidRPr="005E69D3">
        <w:rPr>
          <w:rFonts w:cs="Times New Roman"/>
          <w:sz w:val="28"/>
          <w:szCs w:val="28"/>
        </w:rPr>
        <w:t xml:space="preserve">и борьба с коррупцией в сетевых изданиях» </w:t>
      </w:r>
      <w:r w:rsidRPr="00905702">
        <w:rPr>
          <w:rFonts w:cs="Times New Roman"/>
          <w:sz w:val="28"/>
          <w:szCs w:val="28"/>
        </w:rPr>
        <w:t>две</w:t>
      </w:r>
      <w:r w:rsidRPr="005E69D3">
        <w:rPr>
          <w:rFonts w:cs="Times New Roman"/>
          <w:sz w:val="28"/>
          <w:szCs w:val="28"/>
        </w:rPr>
        <w:t xml:space="preserve"> заявки;</w:t>
      </w:r>
    </w:p>
    <w:p w14:paraId="6755792E" w14:textId="77777777" w:rsidR="00A4609C" w:rsidRPr="005E69D3" w:rsidRDefault="00A4609C" w:rsidP="002E6079">
      <w:pPr>
        <w:pStyle w:val="ConsPlusNormal"/>
        <w:suppressAutoHyphens/>
        <w:ind w:firstLine="540"/>
        <w:jc w:val="both"/>
        <w:rPr>
          <w:rFonts w:cs="Times New Roman"/>
          <w:sz w:val="28"/>
          <w:szCs w:val="28"/>
        </w:rPr>
      </w:pPr>
      <w:r w:rsidRPr="005E69D3">
        <w:rPr>
          <w:rFonts w:cs="Times New Roman"/>
          <w:sz w:val="28"/>
          <w:szCs w:val="28"/>
        </w:rPr>
        <w:t xml:space="preserve">в номинации: «Лучшая публикация на тему «Профилактика коррупции </w:t>
      </w:r>
      <w:r>
        <w:rPr>
          <w:rFonts w:cs="Times New Roman"/>
          <w:sz w:val="28"/>
          <w:szCs w:val="28"/>
        </w:rPr>
        <w:br/>
      </w:r>
      <w:r w:rsidRPr="005E69D3">
        <w:rPr>
          <w:rFonts w:cs="Times New Roman"/>
          <w:sz w:val="28"/>
          <w:szCs w:val="28"/>
        </w:rPr>
        <w:t>и борьба с коррупцией в периодических печатных изданиях</w:t>
      </w:r>
      <w:r>
        <w:rPr>
          <w:rFonts w:cs="Times New Roman"/>
          <w:color w:val="000000"/>
          <w:sz w:val="28"/>
          <w:szCs w:val="28"/>
        </w:rPr>
        <w:t>» четыре заявки</w:t>
      </w:r>
      <w:r w:rsidRPr="005E69D3">
        <w:rPr>
          <w:rFonts w:cs="Times New Roman"/>
          <w:sz w:val="28"/>
          <w:szCs w:val="28"/>
        </w:rPr>
        <w:t>;</w:t>
      </w:r>
    </w:p>
    <w:p w14:paraId="5516C7DB" w14:textId="77777777" w:rsidR="00A4609C" w:rsidRPr="001602EA" w:rsidRDefault="00A4609C" w:rsidP="002E6079">
      <w:pPr>
        <w:pStyle w:val="ConsPlusNormal"/>
        <w:suppressAutoHyphens/>
        <w:ind w:firstLine="540"/>
        <w:jc w:val="both"/>
        <w:rPr>
          <w:rFonts w:cs="Times New Roman"/>
          <w:color w:val="FF0000"/>
          <w:sz w:val="28"/>
          <w:szCs w:val="28"/>
        </w:rPr>
      </w:pPr>
      <w:r w:rsidRPr="005E69D3">
        <w:rPr>
          <w:rFonts w:cs="Times New Roman"/>
          <w:sz w:val="28"/>
          <w:szCs w:val="28"/>
        </w:rPr>
        <w:t xml:space="preserve">в номинации: «Лучший выпуск телепрограммы на тему «Профилактика </w:t>
      </w:r>
      <w:r w:rsidRPr="001602EA">
        <w:rPr>
          <w:rFonts w:cs="Times New Roman"/>
          <w:sz w:val="28"/>
          <w:szCs w:val="28"/>
        </w:rPr>
        <w:t xml:space="preserve">коррупции и борьба с коррупцией» </w:t>
      </w:r>
      <w:r w:rsidRPr="00905702">
        <w:rPr>
          <w:rFonts w:cs="Times New Roman"/>
          <w:sz w:val="28"/>
          <w:szCs w:val="28"/>
        </w:rPr>
        <w:t>две</w:t>
      </w:r>
      <w:r w:rsidRPr="001602EA">
        <w:rPr>
          <w:rFonts w:cs="Times New Roman"/>
          <w:sz w:val="28"/>
          <w:szCs w:val="28"/>
        </w:rPr>
        <w:t xml:space="preserve"> заявк</w:t>
      </w:r>
      <w:r>
        <w:rPr>
          <w:rFonts w:cs="Times New Roman"/>
          <w:sz w:val="28"/>
          <w:szCs w:val="28"/>
        </w:rPr>
        <w:t>и</w:t>
      </w:r>
      <w:r w:rsidRPr="001602EA">
        <w:rPr>
          <w:rFonts w:cs="Times New Roman"/>
          <w:sz w:val="28"/>
          <w:szCs w:val="28"/>
        </w:rPr>
        <w:t>;</w:t>
      </w:r>
    </w:p>
    <w:p w14:paraId="65FDF6D8" w14:textId="77777777" w:rsidR="00A4609C" w:rsidRPr="001602EA" w:rsidRDefault="00A4609C" w:rsidP="002E6079">
      <w:pPr>
        <w:spacing w:after="0" w:line="240" w:lineRule="auto"/>
        <w:ind w:firstLine="539"/>
        <w:jc w:val="both"/>
        <w:rPr>
          <w:b/>
          <w:bCs/>
          <w:sz w:val="28"/>
          <w:szCs w:val="28"/>
        </w:rPr>
      </w:pPr>
      <w:r w:rsidRPr="001602EA">
        <w:rPr>
          <w:sz w:val="28"/>
          <w:szCs w:val="28"/>
        </w:rPr>
        <w:t xml:space="preserve">в номинации: «Лучший выпуск радиопрограммы на тему «Профилактика коррупции и борьба с коррупцией» </w:t>
      </w:r>
      <w:r>
        <w:rPr>
          <w:sz w:val="28"/>
          <w:szCs w:val="28"/>
        </w:rPr>
        <w:t>две заявки</w:t>
      </w:r>
      <w:r w:rsidRPr="001602EA">
        <w:rPr>
          <w:sz w:val="28"/>
          <w:szCs w:val="28"/>
        </w:rPr>
        <w:t>.</w:t>
      </w:r>
    </w:p>
    <w:bookmarkEnd w:id="0"/>
    <w:p w14:paraId="62E1ABB1" w14:textId="4B8DB900" w:rsidR="00DF7528" w:rsidRPr="004C3C87" w:rsidRDefault="00DF7528" w:rsidP="002E6079">
      <w:pPr>
        <w:spacing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 итогам голосования утверждены следующие</w:t>
      </w:r>
      <w:r w:rsidRPr="004C3C87">
        <w:rPr>
          <w:sz w:val="28"/>
          <w:szCs w:val="28"/>
        </w:rPr>
        <w:t xml:space="preserve"> итоги</w:t>
      </w:r>
      <w:r>
        <w:rPr>
          <w:sz w:val="28"/>
          <w:szCs w:val="28"/>
        </w:rPr>
        <w:t>:</w:t>
      </w:r>
    </w:p>
    <w:p w14:paraId="3940A68C" w14:textId="77777777" w:rsidR="002E6079" w:rsidRDefault="002E6079" w:rsidP="002E6079">
      <w:pPr>
        <w:pStyle w:val="ConsPlusNormal"/>
        <w:suppressAutoHyphens/>
        <w:ind w:firstLine="54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Победитель в </w:t>
      </w:r>
      <w:r w:rsidRPr="00426DB7">
        <w:rPr>
          <w:rFonts w:cs="Times New Roman"/>
          <w:sz w:val="28"/>
          <w:szCs w:val="28"/>
        </w:rPr>
        <w:t xml:space="preserve">номинации: «Лучшая публикация на тему «Профилактика коррупции и борьба с </w:t>
      </w:r>
      <w:r>
        <w:rPr>
          <w:rFonts w:cs="Times New Roman"/>
          <w:color w:val="000000"/>
          <w:sz w:val="28"/>
          <w:szCs w:val="28"/>
        </w:rPr>
        <w:t xml:space="preserve">коррупцией в сетевых изданиях» - </w:t>
      </w:r>
      <w:r w:rsidRPr="006B21F8">
        <w:rPr>
          <w:rFonts w:cs="Times New Roman"/>
          <w:color w:val="000000"/>
          <w:sz w:val="28"/>
          <w:szCs w:val="28"/>
        </w:rPr>
        <w:t xml:space="preserve">Преснякова София Сергеевна, </w:t>
      </w:r>
      <w:r w:rsidRPr="006B21F8">
        <w:rPr>
          <w:rFonts w:cs="Arial"/>
          <w:color w:val="000000"/>
          <w:sz w:val="28"/>
          <w:szCs w:val="28"/>
          <w:shd w:val="clear" w:color="auto" w:fill="FFFFFF"/>
        </w:rPr>
        <w:t>главный редактор Муниципального бюджетного учреждения «Редакция газеты «Ульяновск сегодня».</w:t>
      </w:r>
    </w:p>
    <w:p w14:paraId="00421956" w14:textId="77777777" w:rsidR="002E6079" w:rsidRDefault="002E6079" w:rsidP="002E6079">
      <w:pPr>
        <w:pStyle w:val="ConsPlusNormal"/>
        <w:suppressAutoHyphens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Победитель в номинации: «Лучшая публикация на тему «Профилактика коррупции и борьба с коррупцией в периодических печатных изданиях» - Козлов Фёдор Геннадиевич, </w:t>
      </w:r>
      <w:r>
        <w:rPr>
          <w:rFonts w:cs="Arial"/>
          <w:sz w:val="28"/>
          <w:szCs w:val="28"/>
          <w:shd w:val="clear" w:color="auto" w:fill="FFFFFF"/>
        </w:rPr>
        <w:t>главный редактор областного автономного учреждения «Редакция газеты «Барышские вести»</w:t>
      </w:r>
      <w:r>
        <w:rPr>
          <w:rFonts w:cs="Times New Roman"/>
          <w:color w:val="000000"/>
          <w:sz w:val="28"/>
          <w:szCs w:val="28"/>
        </w:rPr>
        <w:t>.</w:t>
      </w:r>
    </w:p>
    <w:p w14:paraId="02D2AEDE" w14:textId="77777777" w:rsidR="002E6079" w:rsidRDefault="002E6079" w:rsidP="002E6079">
      <w:pPr>
        <w:pStyle w:val="ConsPlusNormal"/>
        <w:suppressAutoHyphens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Победитель в номинации: «Лучший выпуск телепрограммы на тему «Профилактика коррупции и борьба с коррупцией» - Луковкин Евгений Сергеевич, заместитель главного редактора Общества с ограниченной ответственностью «Репортер 73».</w:t>
      </w:r>
    </w:p>
    <w:p w14:paraId="678B3E15" w14:textId="77777777" w:rsidR="002E6079" w:rsidRDefault="002E6079" w:rsidP="002E6079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Победитель в номинации: «Лучший выпуск</w:t>
      </w:r>
      <w:r w:rsidRPr="00426DB7">
        <w:rPr>
          <w:sz w:val="28"/>
          <w:szCs w:val="28"/>
        </w:rPr>
        <w:t xml:space="preserve"> радиопрограммы на тему «Профилактика коррупции и борьба с коррупцией» - Ахметова Зульфия </w:t>
      </w:r>
      <w:proofErr w:type="spellStart"/>
      <w:r w:rsidRPr="00426DB7">
        <w:rPr>
          <w:sz w:val="28"/>
          <w:szCs w:val="28"/>
        </w:rPr>
        <w:t>Фаридовна</w:t>
      </w:r>
      <w:proofErr w:type="spellEnd"/>
      <w:r w:rsidRPr="00426DB7">
        <w:rPr>
          <w:sz w:val="28"/>
          <w:szCs w:val="28"/>
        </w:rPr>
        <w:t>, ведущая радиопрограмм областного автономного учреждения «Государственная корпорация СМИ «Медиа 73».</w:t>
      </w:r>
    </w:p>
    <w:p w14:paraId="7E71F2A0" w14:textId="42622263" w:rsidR="00B24343" w:rsidRDefault="00B24343" w:rsidP="00A4609C">
      <w:pPr>
        <w:suppressAutoHyphens/>
        <w:spacing w:after="0" w:line="240" w:lineRule="auto"/>
        <w:ind w:firstLine="540"/>
        <w:jc w:val="both"/>
      </w:pPr>
    </w:p>
    <w:sectPr w:rsidR="00B2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6E"/>
    <w:rsid w:val="00084446"/>
    <w:rsid w:val="00094088"/>
    <w:rsid w:val="002238CC"/>
    <w:rsid w:val="002914DC"/>
    <w:rsid w:val="002E6079"/>
    <w:rsid w:val="003824C1"/>
    <w:rsid w:val="003C08DF"/>
    <w:rsid w:val="004D5AE5"/>
    <w:rsid w:val="00501624"/>
    <w:rsid w:val="005A5B15"/>
    <w:rsid w:val="006136BD"/>
    <w:rsid w:val="0065647F"/>
    <w:rsid w:val="006F1860"/>
    <w:rsid w:val="0074676E"/>
    <w:rsid w:val="008B4C01"/>
    <w:rsid w:val="00A4609C"/>
    <w:rsid w:val="00B24343"/>
    <w:rsid w:val="00D10897"/>
    <w:rsid w:val="00D91968"/>
    <w:rsid w:val="00DE565A"/>
    <w:rsid w:val="00DF7528"/>
    <w:rsid w:val="00EB53F4"/>
    <w:rsid w:val="00EB737C"/>
    <w:rsid w:val="00F704DE"/>
    <w:rsid w:val="00FE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6E97"/>
  <w15:chartTrackingRefBased/>
  <w15:docId w15:val="{17C7F0C7-4A87-45C8-B819-174CEE58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088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860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B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29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18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31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68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Наталья Николаевна</dc:creator>
  <cp:keywords/>
  <dc:description/>
  <cp:lastModifiedBy>Салихова Наталья Николаевна</cp:lastModifiedBy>
  <cp:revision>8</cp:revision>
  <cp:lastPrinted>2020-12-09T09:41:00Z</cp:lastPrinted>
  <dcterms:created xsi:type="dcterms:W3CDTF">2022-12-14T11:48:00Z</dcterms:created>
  <dcterms:modified xsi:type="dcterms:W3CDTF">2025-12-10T09:04:00Z</dcterms:modified>
</cp:coreProperties>
</file>