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AF" w:rsidRPr="002157AF" w:rsidRDefault="002157AF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2157AF" w:rsidRPr="002157AF" w:rsidRDefault="002157AF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2157AF" w:rsidRPr="002157AF" w:rsidRDefault="002157AF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2157AF" w:rsidRPr="002157AF" w:rsidRDefault="002157AF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2157AF" w:rsidRPr="002157AF" w:rsidRDefault="002157AF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2157AF" w:rsidRPr="002157AF" w:rsidRDefault="002157AF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04170D" w:rsidRPr="002157AF" w:rsidRDefault="0004170D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04170D" w:rsidRPr="002157AF" w:rsidRDefault="0004170D" w:rsidP="0061625D">
      <w:pPr>
        <w:jc w:val="center"/>
        <w:rPr>
          <w:rFonts w:ascii="PT Astra Serif" w:hAnsi="PT Astra Serif"/>
          <w:b/>
          <w:sz w:val="28"/>
          <w:szCs w:val="28"/>
        </w:rPr>
      </w:pPr>
    </w:p>
    <w:p w:rsidR="0004170D" w:rsidRDefault="0004170D" w:rsidP="0061625D">
      <w:pPr>
        <w:jc w:val="center"/>
        <w:rPr>
          <w:rFonts w:ascii="PT Astra Serif" w:hAnsi="PT Astra Serif"/>
          <w:sz w:val="28"/>
          <w:szCs w:val="28"/>
        </w:rPr>
      </w:pPr>
    </w:p>
    <w:p w:rsidR="00992836" w:rsidRDefault="00992836" w:rsidP="0061625D">
      <w:pPr>
        <w:jc w:val="center"/>
        <w:rPr>
          <w:rFonts w:ascii="PT Astra Serif" w:hAnsi="PT Astra Serif"/>
          <w:sz w:val="28"/>
          <w:szCs w:val="28"/>
        </w:rPr>
      </w:pPr>
    </w:p>
    <w:p w:rsidR="00992836" w:rsidRDefault="00992836" w:rsidP="0061625D">
      <w:pPr>
        <w:jc w:val="center"/>
        <w:rPr>
          <w:rFonts w:ascii="PT Astra Serif" w:hAnsi="PT Astra Serif"/>
          <w:sz w:val="28"/>
          <w:szCs w:val="28"/>
        </w:rPr>
      </w:pPr>
    </w:p>
    <w:p w:rsidR="00992836" w:rsidRPr="002157AF" w:rsidRDefault="00992836" w:rsidP="00992836">
      <w:pPr>
        <w:jc w:val="center"/>
        <w:rPr>
          <w:rFonts w:ascii="PT Astra Serif" w:hAnsi="PT Astra Serif"/>
          <w:sz w:val="28"/>
          <w:szCs w:val="28"/>
        </w:rPr>
      </w:pPr>
    </w:p>
    <w:p w:rsidR="00500C5B" w:rsidRPr="002157AF" w:rsidRDefault="000C31FC" w:rsidP="0061625D">
      <w:pPr>
        <w:tabs>
          <w:tab w:val="left" w:pos="7566"/>
          <w:tab w:val="left" w:pos="8651"/>
        </w:tabs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2157AF">
        <w:rPr>
          <w:rFonts w:ascii="PT Astra Serif" w:hAnsi="PT Astra Serif"/>
          <w:b/>
          <w:sz w:val="28"/>
          <w:szCs w:val="28"/>
        </w:rPr>
        <w:t xml:space="preserve">О внесении изменений в государственную программу </w:t>
      </w:r>
    </w:p>
    <w:p w:rsidR="00381565" w:rsidRPr="002157AF" w:rsidRDefault="000C31FC" w:rsidP="0061625D">
      <w:pPr>
        <w:tabs>
          <w:tab w:val="left" w:pos="7566"/>
          <w:tab w:val="left" w:pos="8651"/>
        </w:tabs>
        <w:suppressAutoHyphens/>
        <w:jc w:val="center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 w:rsidRPr="002157AF">
        <w:rPr>
          <w:rFonts w:ascii="PT Astra Serif" w:hAnsi="PT Astra Serif"/>
          <w:b/>
          <w:sz w:val="28"/>
          <w:szCs w:val="28"/>
        </w:rPr>
        <w:t>Ульяновской области «Гражданское общество и государственная национальная политика в Ульяновской области</w:t>
      </w:r>
      <w:r w:rsidR="00612BB2" w:rsidRPr="002157AF">
        <w:rPr>
          <w:rFonts w:ascii="PT Astra Serif" w:hAnsi="PT Astra Serif"/>
          <w:b/>
          <w:sz w:val="28"/>
          <w:szCs w:val="28"/>
        </w:rPr>
        <w:t>»</w:t>
      </w:r>
    </w:p>
    <w:p w:rsidR="00E55E44" w:rsidRPr="002157AF" w:rsidRDefault="00E55E44" w:rsidP="0061625D">
      <w:pPr>
        <w:tabs>
          <w:tab w:val="left" w:pos="7566"/>
          <w:tab w:val="left" w:pos="8651"/>
        </w:tabs>
        <w:suppressAutoHyphens/>
        <w:jc w:val="center"/>
        <w:rPr>
          <w:rFonts w:ascii="PT Astra Serif" w:eastAsia="Times New Roman" w:hAnsi="PT Astra Serif" w:cs="Times New Roman"/>
          <w:color w:val="auto"/>
          <w:sz w:val="28"/>
          <w:szCs w:val="28"/>
        </w:rPr>
      </w:pPr>
    </w:p>
    <w:p w:rsidR="00381565" w:rsidRPr="002157AF" w:rsidRDefault="00381565" w:rsidP="0061625D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2157AF">
        <w:rPr>
          <w:rFonts w:ascii="PT Astra Serif" w:hAnsi="PT Astra Serif" w:cs="Times New Roman"/>
          <w:color w:val="auto"/>
          <w:sz w:val="28"/>
          <w:szCs w:val="28"/>
        </w:rPr>
        <w:t xml:space="preserve">Правительство Ульяновской области </w:t>
      </w:r>
      <w:proofErr w:type="gramStart"/>
      <w:r w:rsidRPr="002157AF">
        <w:rPr>
          <w:rFonts w:ascii="PT Astra Serif" w:hAnsi="PT Astra Serif" w:cs="Times New Roman"/>
          <w:color w:val="auto"/>
          <w:sz w:val="28"/>
          <w:szCs w:val="28"/>
        </w:rPr>
        <w:t>п</w:t>
      </w:r>
      <w:proofErr w:type="gramEnd"/>
      <w:r w:rsidRPr="002157AF">
        <w:rPr>
          <w:rFonts w:ascii="PT Astra Serif" w:hAnsi="PT Astra Serif" w:cs="Times New Roman"/>
          <w:color w:val="auto"/>
          <w:sz w:val="28"/>
          <w:szCs w:val="28"/>
        </w:rPr>
        <w:t xml:space="preserve"> о с т а н о в л я е т:</w:t>
      </w:r>
    </w:p>
    <w:p w:rsidR="00E325A2" w:rsidRPr="002157AF" w:rsidRDefault="00C07F76" w:rsidP="0061625D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</w:pPr>
      <w:r w:rsidRPr="002157AF">
        <w:rPr>
          <w:rFonts w:ascii="PT Astra Serif" w:eastAsia="Calibri" w:hAnsi="PT Astra Serif" w:cs="PT Astra Serif"/>
          <w:color w:val="auto"/>
          <w:spacing w:val="-4"/>
          <w:sz w:val="28"/>
          <w:szCs w:val="28"/>
          <w:lang w:eastAsia="en-US"/>
        </w:rPr>
        <w:t xml:space="preserve">1. </w:t>
      </w:r>
      <w:r w:rsidR="00E325A2" w:rsidRPr="002157AF"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  <w:t xml:space="preserve">Утвердить прилагаемые </w:t>
      </w:r>
      <w:hyperlink w:anchor="Par18" w:history="1">
        <w:r w:rsidR="00E325A2" w:rsidRPr="002157AF">
          <w:rPr>
            <w:rFonts w:ascii="PT Astra Serif" w:eastAsia="Calibri" w:hAnsi="PT Astra Serif" w:cs="PT Astra Serif"/>
            <w:spacing w:val="-4"/>
            <w:sz w:val="28"/>
            <w:szCs w:val="28"/>
            <w:lang w:eastAsia="en-US"/>
          </w:rPr>
          <w:t>изменения</w:t>
        </w:r>
      </w:hyperlink>
      <w:r w:rsidR="00E325A2" w:rsidRPr="002157AF"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  <w:t xml:space="preserve"> в государственную </w:t>
      </w:r>
      <w:hyperlink r:id="rId9" w:history="1">
        <w:r w:rsidR="00E325A2" w:rsidRPr="002157AF">
          <w:rPr>
            <w:rFonts w:ascii="PT Astra Serif" w:eastAsia="Calibri" w:hAnsi="PT Astra Serif" w:cs="PT Astra Serif"/>
            <w:spacing w:val="-4"/>
            <w:sz w:val="28"/>
            <w:szCs w:val="28"/>
            <w:lang w:eastAsia="en-US"/>
          </w:rPr>
          <w:t>программу</w:t>
        </w:r>
      </w:hyperlink>
      <w:r w:rsidR="00E325A2" w:rsidRPr="002157AF"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  <w:t xml:space="preserve"> Ульяновской области «Гражданское общество и государственная национальная политика в Ульяновской области», утверждённую постановлением Правительства Ульяновской области от 30.11.2023 № 32/647-П «Об утверждении государственной программы Ульяновской области «Гражданское общество </w:t>
      </w:r>
      <w:r w:rsidR="00992836"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  <w:t xml:space="preserve">                      </w:t>
      </w:r>
      <w:r w:rsidR="00E325A2" w:rsidRPr="002157AF"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  <w:t>и государственная национальная политика в Ульяновской области».</w:t>
      </w:r>
    </w:p>
    <w:p w:rsidR="00E325A2" w:rsidRPr="002157AF" w:rsidRDefault="00992836" w:rsidP="0061625D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E325A2" w:rsidRPr="002157AF">
        <w:rPr>
          <w:rFonts w:ascii="PT Astra Serif" w:hAnsi="PT Astra Serif"/>
          <w:sz w:val="28"/>
          <w:szCs w:val="28"/>
        </w:rPr>
        <w:t xml:space="preserve">Настоящее постановление вступает в силу </w:t>
      </w:r>
      <w:r w:rsidR="00CF4B71" w:rsidRPr="002157AF">
        <w:rPr>
          <w:rFonts w:ascii="PT Astra Serif" w:hAnsi="PT Astra Serif"/>
          <w:sz w:val="28"/>
          <w:szCs w:val="28"/>
        </w:rPr>
        <w:t>на следующий день после дня его официального опубликования.</w:t>
      </w:r>
    </w:p>
    <w:p w:rsidR="00D37E93" w:rsidRPr="002157AF" w:rsidRDefault="00D37E93" w:rsidP="0061625D">
      <w:pPr>
        <w:widowControl/>
        <w:suppressAutoHyphens/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</w:pPr>
    </w:p>
    <w:p w:rsidR="0039204E" w:rsidRPr="002157AF" w:rsidRDefault="0039204E" w:rsidP="0061625D">
      <w:pPr>
        <w:widowControl/>
        <w:suppressAutoHyphens/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</w:pPr>
    </w:p>
    <w:p w:rsidR="00C0395E" w:rsidRPr="002157AF" w:rsidRDefault="00C0395E" w:rsidP="0061625D">
      <w:pPr>
        <w:widowControl/>
        <w:suppressAutoHyphens/>
        <w:autoSpaceDE w:val="0"/>
        <w:autoSpaceDN w:val="0"/>
        <w:adjustRightInd w:val="0"/>
        <w:jc w:val="both"/>
        <w:outlineLvl w:val="0"/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</w:pPr>
    </w:p>
    <w:p w:rsidR="006C1FF0" w:rsidRPr="002157AF" w:rsidRDefault="00C0395E" w:rsidP="0061625D">
      <w:pPr>
        <w:widowControl/>
        <w:suppressAutoHyphens/>
        <w:autoSpaceDE w:val="0"/>
        <w:autoSpaceDN w:val="0"/>
        <w:adjustRightInd w:val="0"/>
        <w:jc w:val="both"/>
        <w:outlineLvl w:val="0"/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</w:pPr>
      <w:r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>Председател</w:t>
      </w:r>
      <w:r w:rsidR="00641F91"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>ь</w:t>
      </w:r>
    </w:p>
    <w:p w:rsidR="00166E8D" w:rsidRPr="002157AF" w:rsidRDefault="00C0395E" w:rsidP="00992836">
      <w:pPr>
        <w:widowControl/>
        <w:suppressAutoHyphens/>
        <w:autoSpaceDE w:val="0"/>
        <w:autoSpaceDN w:val="0"/>
        <w:adjustRightInd w:val="0"/>
        <w:jc w:val="both"/>
        <w:outlineLvl w:val="0"/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</w:pPr>
      <w:r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>Правительства области</w:t>
      </w:r>
      <w:r w:rsidR="006002F8"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 xml:space="preserve">                                                       </w:t>
      </w:r>
      <w:r w:rsidR="00E60A18"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 xml:space="preserve">       </w:t>
      </w:r>
      <w:r w:rsidR="006002F8"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 xml:space="preserve">         </w:t>
      </w:r>
      <w:r w:rsidR="00CF4B71"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>Г.С.</w:t>
      </w:r>
      <w:r w:rsidR="00992836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 xml:space="preserve"> </w:t>
      </w:r>
      <w:proofErr w:type="spellStart"/>
      <w:r w:rsidR="00CF4B71" w:rsidRPr="002157AF"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  <w:t>Спирчагов</w:t>
      </w:r>
      <w:proofErr w:type="spellEnd"/>
    </w:p>
    <w:p w:rsidR="00166E8D" w:rsidRPr="002157AF" w:rsidRDefault="00166E8D" w:rsidP="0061625D">
      <w:pPr>
        <w:widowControl/>
        <w:suppressAutoHyphens/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color w:val="auto"/>
          <w:sz w:val="28"/>
          <w:szCs w:val="28"/>
          <w:lang w:eastAsia="en-US"/>
        </w:rPr>
      </w:pPr>
    </w:p>
    <w:p w:rsidR="00195166" w:rsidRDefault="00195166" w:rsidP="0061625D">
      <w:pPr>
        <w:suppressAutoHyphens/>
        <w:ind w:left="5670"/>
        <w:jc w:val="center"/>
        <w:rPr>
          <w:rFonts w:ascii="PT Astra Serif" w:hAnsi="PT Astra Serif"/>
          <w:sz w:val="28"/>
          <w:szCs w:val="28"/>
        </w:rPr>
        <w:sectPr w:rsidR="00195166" w:rsidSect="00992836">
          <w:headerReference w:type="even" r:id="rId10"/>
          <w:headerReference w:type="default" r:id="rId11"/>
          <w:footerReference w:type="first" r:id="rId12"/>
          <w:pgSz w:w="11906" w:h="16838" w:code="9"/>
          <w:pgMar w:top="1134" w:right="567" w:bottom="1134" w:left="1701" w:header="709" w:footer="709" w:gutter="0"/>
          <w:cols w:space="720"/>
          <w:noEndnote/>
          <w:titlePg/>
          <w:docGrid w:linePitch="360"/>
        </w:sectPr>
      </w:pPr>
    </w:p>
    <w:p w:rsidR="00C0395E" w:rsidRPr="002157AF" w:rsidRDefault="00C0395E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2157AF"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C0395E" w:rsidRPr="002157AF" w:rsidRDefault="00C0395E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sz w:val="28"/>
          <w:szCs w:val="28"/>
        </w:rPr>
      </w:pPr>
    </w:p>
    <w:p w:rsidR="00C0395E" w:rsidRPr="002157AF" w:rsidRDefault="00C0395E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2157AF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C0395E" w:rsidRPr="002157AF" w:rsidRDefault="00C0395E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2157AF">
        <w:rPr>
          <w:rFonts w:ascii="PT Astra Serif" w:hAnsi="PT Astra Serif"/>
          <w:sz w:val="28"/>
          <w:szCs w:val="28"/>
        </w:rPr>
        <w:t>Ульяновской области</w:t>
      </w:r>
    </w:p>
    <w:p w:rsidR="00C0395E" w:rsidRPr="002157AF" w:rsidRDefault="00C0395E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:rsidR="00E55E44" w:rsidRPr="002157AF" w:rsidRDefault="00E55E44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:rsidR="00662F2F" w:rsidRPr="002157AF" w:rsidRDefault="00662F2F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:rsidR="002157AF" w:rsidRPr="002157AF" w:rsidRDefault="002157AF" w:rsidP="00A87114">
      <w:pPr>
        <w:suppressAutoHyphens/>
        <w:spacing w:line="245" w:lineRule="auto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:rsidR="00C0395E" w:rsidRPr="002157AF" w:rsidRDefault="00C0395E" w:rsidP="00A87114">
      <w:pPr>
        <w:suppressAutoHyphens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2157AF">
        <w:rPr>
          <w:rFonts w:ascii="PT Astra Serif" w:hAnsi="PT Astra Serif"/>
          <w:b/>
          <w:sz w:val="28"/>
          <w:szCs w:val="28"/>
        </w:rPr>
        <w:t>ИЗМЕНЕНИЯ</w:t>
      </w:r>
    </w:p>
    <w:p w:rsidR="00C0395E" w:rsidRPr="002157AF" w:rsidRDefault="00C0395E" w:rsidP="00A87114">
      <w:pPr>
        <w:suppressAutoHyphens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2157AF">
        <w:rPr>
          <w:rFonts w:ascii="PT Astra Serif" w:hAnsi="PT Astra Serif"/>
          <w:b/>
          <w:sz w:val="28"/>
          <w:szCs w:val="28"/>
        </w:rPr>
        <w:t xml:space="preserve">в государственную программу Ульяновской области </w:t>
      </w:r>
    </w:p>
    <w:p w:rsidR="00C0395E" w:rsidRPr="002157AF" w:rsidRDefault="00C0395E" w:rsidP="00A87114">
      <w:pPr>
        <w:suppressAutoHyphens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  <w:r w:rsidRPr="002157AF">
        <w:rPr>
          <w:rFonts w:ascii="PT Astra Serif" w:hAnsi="PT Astra Serif"/>
          <w:b/>
          <w:sz w:val="28"/>
          <w:szCs w:val="28"/>
        </w:rPr>
        <w:t xml:space="preserve">«Гражданское общество и государственная </w:t>
      </w:r>
      <w:r w:rsidR="00037DC5" w:rsidRPr="002157AF">
        <w:rPr>
          <w:rFonts w:ascii="PT Astra Serif" w:hAnsi="PT Astra Serif"/>
          <w:b/>
          <w:sz w:val="28"/>
          <w:szCs w:val="28"/>
        </w:rPr>
        <w:br/>
      </w:r>
      <w:r w:rsidRPr="002157AF">
        <w:rPr>
          <w:rFonts w:ascii="PT Astra Serif" w:hAnsi="PT Astra Serif"/>
          <w:b/>
          <w:sz w:val="28"/>
          <w:szCs w:val="28"/>
        </w:rPr>
        <w:t xml:space="preserve">национальная политика в Ульяновской области» </w:t>
      </w:r>
    </w:p>
    <w:p w:rsidR="00AF4E0E" w:rsidRPr="002157AF" w:rsidRDefault="00AF4E0E" w:rsidP="00A87114">
      <w:pPr>
        <w:suppressAutoHyphens/>
        <w:spacing w:line="245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B63E9" w:rsidRDefault="00F51746" w:rsidP="00A87114">
      <w:pPr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157AF">
        <w:rPr>
          <w:rFonts w:ascii="PT Astra Serif" w:hAnsi="PT Astra Serif" w:cs="Times New Roman"/>
          <w:color w:val="auto"/>
          <w:sz w:val="28"/>
          <w:szCs w:val="28"/>
        </w:rPr>
        <w:t xml:space="preserve">1. </w:t>
      </w:r>
      <w:r w:rsidR="005B63E9">
        <w:rPr>
          <w:rFonts w:ascii="PT Astra Serif" w:hAnsi="PT Astra Serif" w:cs="Times New Roman"/>
          <w:color w:val="auto"/>
          <w:sz w:val="28"/>
          <w:szCs w:val="28"/>
        </w:rPr>
        <w:t>Р</w:t>
      </w:r>
      <w:r w:rsidR="00BB7CB5">
        <w:rPr>
          <w:rFonts w:ascii="PT Astra Serif" w:hAnsi="PT Astra Serif"/>
          <w:sz w:val="28"/>
          <w:szCs w:val="28"/>
        </w:rPr>
        <w:t>аздел 2</w:t>
      </w:r>
      <w:r w:rsidR="005B63E9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5B63E9" w:rsidRDefault="00BB7CB5" w:rsidP="00A87114">
      <w:pPr>
        <w:spacing w:line="245" w:lineRule="auto"/>
        <w:jc w:val="center"/>
        <w:rPr>
          <w:rFonts w:ascii="PT Astra Serif" w:hAnsi="PT Astra Serif" w:cs="Times New Roman"/>
          <w:b/>
          <w:color w:val="auto"/>
          <w:spacing w:val="-4"/>
          <w:sz w:val="28"/>
          <w:szCs w:val="28"/>
        </w:rPr>
      </w:pPr>
      <w:r w:rsidRPr="00992836">
        <w:rPr>
          <w:rFonts w:ascii="PT Astra Serif" w:hAnsi="PT Astra Serif"/>
          <w:sz w:val="28"/>
          <w:szCs w:val="28"/>
        </w:rPr>
        <w:t>«</w:t>
      </w:r>
      <w:r w:rsidR="00992836">
        <w:rPr>
          <w:rFonts w:ascii="PT Astra Serif" w:hAnsi="PT Astra Serif"/>
          <w:b/>
          <w:sz w:val="28"/>
          <w:szCs w:val="28"/>
        </w:rPr>
        <w:t xml:space="preserve">2. </w:t>
      </w:r>
      <w:r w:rsidRPr="005B63E9">
        <w:rPr>
          <w:rFonts w:ascii="PT Astra Serif" w:hAnsi="PT Astra Serif" w:cs="Times New Roman"/>
          <w:b/>
          <w:color w:val="auto"/>
          <w:spacing w:val="-4"/>
          <w:sz w:val="28"/>
          <w:szCs w:val="28"/>
        </w:rPr>
        <w:t xml:space="preserve">Описание приоритетов и целей социально-экономического </w:t>
      </w:r>
    </w:p>
    <w:p w:rsidR="005B63E9" w:rsidRDefault="00BB7CB5" w:rsidP="00A87114">
      <w:pPr>
        <w:spacing w:line="245" w:lineRule="auto"/>
        <w:jc w:val="center"/>
        <w:rPr>
          <w:rFonts w:ascii="PT Astra Serif" w:hAnsi="PT Astra Serif" w:cs="Times New Roman"/>
          <w:b/>
          <w:color w:val="auto"/>
          <w:spacing w:val="-4"/>
          <w:sz w:val="28"/>
          <w:szCs w:val="28"/>
        </w:rPr>
      </w:pPr>
      <w:r w:rsidRPr="005B63E9">
        <w:rPr>
          <w:rFonts w:ascii="PT Astra Serif" w:hAnsi="PT Astra Serif" w:cs="Times New Roman"/>
          <w:b/>
          <w:color w:val="auto"/>
          <w:spacing w:val="-4"/>
          <w:sz w:val="28"/>
          <w:szCs w:val="28"/>
        </w:rPr>
        <w:t xml:space="preserve">развития Ульяновской области в сфере реализации </w:t>
      </w:r>
    </w:p>
    <w:p w:rsidR="00BB7CB5" w:rsidRPr="005B63E9" w:rsidRDefault="00BB7CB5" w:rsidP="00A87114">
      <w:pPr>
        <w:spacing w:line="245" w:lineRule="auto"/>
        <w:jc w:val="center"/>
        <w:rPr>
          <w:rFonts w:ascii="PT Astra Serif" w:hAnsi="PT Astra Serif" w:cs="Times New Roman"/>
          <w:b/>
          <w:color w:val="auto"/>
          <w:spacing w:val="-4"/>
          <w:sz w:val="28"/>
          <w:szCs w:val="28"/>
        </w:rPr>
      </w:pPr>
      <w:r w:rsidRPr="005B63E9">
        <w:rPr>
          <w:rFonts w:ascii="PT Astra Serif" w:hAnsi="PT Astra Serif" w:cs="Times New Roman"/>
          <w:b/>
          <w:color w:val="auto"/>
          <w:spacing w:val="-4"/>
          <w:sz w:val="28"/>
          <w:szCs w:val="28"/>
        </w:rPr>
        <w:t>государственной программы</w:t>
      </w:r>
    </w:p>
    <w:p w:rsidR="005B63E9" w:rsidRPr="00BB7CB5" w:rsidRDefault="005B63E9" w:rsidP="00A87114">
      <w:pPr>
        <w:spacing w:line="245" w:lineRule="auto"/>
        <w:ind w:firstLine="709"/>
        <w:jc w:val="center"/>
        <w:rPr>
          <w:rFonts w:ascii="PT Astra Serif" w:hAnsi="PT Astra Serif" w:cs="Times New Roman"/>
          <w:color w:val="auto"/>
          <w:spacing w:val="-4"/>
          <w:sz w:val="28"/>
          <w:szCs w:val="28"/>
        </w:rPr>
      </w:pPr>
    </w:p>
    <w:p w:rsidR="00BB2C31" w:rsidRPr="00BB7CB5" w:rsidRDefault="00BB2C31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«</w:t>
      </w:r>
      <w:r w:rsidRPr="00BB7CB5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2.1. </w:t>
      </w:r>
      <w:r w:rsidR="00A86728">
        <w:rPr>
          <w:rFonts w:ascii="PT Astra Serif" w:hAnsi="PT Astra Serif" w:cs="Times New Roman"/>
          <w:color w:val="auto"/>
          <w:spacing w:val="-4"/>
          <w:sz w:val="28"/>
          <w:szCs w:val="28"/>
        </w:rPr>
        <w:t>П</w:t>
      </w:r>
      <w:r w:rsidRPr="00BB7CB5">
        <w:rPr>
          <w:rFonts w:ascii="PT Astra Serif" w:hAnsi="PT Astra Serif" w:cs="Times New Roman"/>
          <w:color w:val="auto"/>
          <w:spacing w:val="-4"/>
          <w:sz w:val="28"/>
          <w:szCs w:val="28"/>
        </w:rPr>
        <w:t>риоритетами социально-экономического развития Ульяновской области в сфере реализации государственной программы являются:</w:t>
      </w:r>
    </w:p>
    <w:p w:rsidR="00BB2C31" w:rsidRPr="00C77329" w:rsidRDefault="00BB2C31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1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) укрепление </w:t>
      </w:r>
      <w:r w:rsidR="00CD46FB">
        <w:rPr>
          <w:rFonts w:ascii="PT Astra Serif" w:hAnsi="PT Astra Serif" w:cs="PT Astra Serif"/>
          <w:sz w:val="28"/>
          <w:szCs w:val="28"/>
        </w:rPr>
        <w:t>на территории Ульяновской области</w:t>
      </w:r>
      <w:r w:rsidR="00CD46FB"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>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ценностей;</w:t>
      </w:r>
    </w:p>
    <w:p w:rsidR="00BB2C31" w:rsidRPr="00C77329" w:rsidRDefault="00BB2C31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2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) сохранение и поддержка этнокультурного и языкового многообразия </w:t>
      </w:r>
      <w:r w:rsidR="00CD5DF5">
        <w:rPr>
          <w:rFonts w:ascii="PT Astra Serif" w:hAnsi="PT Astra Serif" w:cs="Times New Roman"/>
          <w:color w:val="auto"/>
          <w:spacing w:val="-4"/>
          <w:sz w:val="28"/>
          <w:szCs w:val="28"/>
        </w:rPr>
        <w:br/>
      </w: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на территории Ульяновской области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>;</w:t>
      </w:r>
    </w:p>
    <w:p w:rsidR="00BB2C31" w:rsidRPr="00C77329" w:rsidRDefault="00BB2C31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3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) обеспечение </w:t>
      </w:r>
      <w:r w:rsidR="00CD46FB">
        <w:rPr>
          <w:rFonts w:ascii="PT Astra Serif" w:hAnsi="PT Astra Serif" w:cs="PT Astra Serif"/>
          <w:sz w:val="28"/>
          <w:szCs w:val="28"/>
        </w:rPr>
        <w:t xml:space="preserve">на территории </w:t>
      </w:r>
      <w:r w:rsidR="00CD46FB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>Ульяновской области</w:t>
      </w:r>
      <w:r w:rsidR="00CD46FB"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межнационального (межэтнического) и межрелигиозного согласия, противодействие экстремизму </w:t>
      </w:r>
      <w:r w:rsidR="0099283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                 </w:t>
      </w:r>
      <w:r w:rsidRPr="00C77329">
        <w:rPr>
          <w:rFonts w:ascii="PT Astra Serif" w:hAnsi="PT Astra Serif" w:cs="Times New Roman"/>
          <w:color w:val="auto"/>
          <w:spacing w:val="-4"/>
          <w:sz w:val="28"/>
          <w:szCs w:val="28"/>
        </w:rPr>
        <w:t>и возникновению конфликтов на национальной (этниче</w:t>
      </w: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ской) и (или) религиозной почве;</w:t>
      </w:r>
    </w:p>
    <w:p w:rsidR="00BB2C31" w:rsidRPr="001004CB" w:rsidRDefault="00BB2C31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11780D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4) </w:t>
      </w:r>
      <w:r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привлечение </w:t>
      </w:r>
      <w:r w:rsidR="001004CB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на территории Ульяновской области </w:t>
      </w:r>
      <w:r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>российского казачества к участию в мероприятиях, направленных 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</w:t>
      </w:r>
      <w:r w:rsidR="004B36F0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>иональной и религиозной почве.</w:t>
      </w:r>
    </w:p>
    <w:p w:rsidR="000A4C18" w:rsidRPr="00C13313" w:rsidRDefault="00BB7CB5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BB7CB5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2.2. Целью социально-экономического развития Ульяновской области </w:t>
      </w:r>
      <w:r w:rsidR="00CA4BE0">
        <w:rPr>
          <w:rFonts w:ascii="PT Astra Serif" w:hAnsi="PT Astra Serif" w:cs="Times New Roman"/>
          <w:color w:val="auto"/>
          <w:spacing w:val="-4"/>
          <w:sz w:val="28"/>
          <w:szCs w:val="28"/>
        </w:rPr>
        <w:br/>
      </w:r>
      <w:r w:rsidRPr="00BB7CB5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в сфере реализации государственной программы является </w:t>
      </w:r>
      <w:r w:rsidR="000A4C18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создание </w:t>
      </w:r>
      <w:r w:rsidR="001004CB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на территории Ульяновской области </w:t>
      </w:r>
      <w:r w:rsidR="000A4C18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>условий</w:t>
      </w:r>
      <w:r w:rsidR="000A4C18" w:rsidRPr="00BB7CB5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для развития и эффективной деятельности институтов гражданского общества, </w:t>
      </w:r>
      <w:r w:rsidR="000A4C18" w:rsidRPr="001004CB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укрепление </w:t>
      </w:r>
      <w:r w:rsidR="000A4C18" w:rsidRPr="00C13313">
        <w:rPr>
          <w:rFonts w:ascii="PT Astra Serif" w:hAnsi="PT Astra Serif" w:cs="Times New Roman"/>
          <w:color w:val="auto"/>
          <w:spacing w:val="-4"/>
          <w:sz w:val="28"/>
          <w:szCs w:val="28"/>
        </w:rPr>
        <w:t>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 и языкового многообразия, повышения открытости деятельности исполнительных органов Ульяновской области.</w:t>
      </w:r>
      <w:r w:rsidR="004B36F0">
        <w:rPr>
          <w:rFonts w:ascii="PT Astra Serif" w:hAnsi="PT Astra Serif" w:cs="Times New Roman"/>
          <w:color w:val="auto"/>
          <w:spacing w:val="-4"/>
          <w:sz w:val="28"/>
          <w:szCs w:val="28"/>
        </w:rPr>
        <w:t>».</w:t>
      </w:r>
    </w:p>
    <w:p w:rsidR="00E86E6C" w:rsidRDefault="002B7B5D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C13313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2. </w:t>
      </w:r>
      <w:r w:rsidR="004B36F0">
        <w:rPr>
          <w:rFonts w:ascii="PT Astra Serif" w:hAnsi="PT Astra Serif" w:cs="Times New Roman"/>
          <w:color w:val="auto"/>
          <w:spacing w:val="-4"/>
          <w:sz w:val="28"/>
          <w:szCs w:val="28"/>
        </w:rPr>
        <w:t>В</w:t>
      </w:r>
      <w:r w:rsidR="00E86E6C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разделе 4:</w:t>
      </w:r>
    </w:p>
    <w:p w:rsidR="002B7B5D" w:rsidRPr="00BB7CB5" w:rsidRDefault="00992836" w:rsidP="00A87114">
      <w:pPr>
        <w:suppressAutoHyphens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1) подпункты 1-</w:t>
      </w:r>
      <w:r w:rsidR="000A6FF3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8 </w:t>
      </w:r>
      <w:r w:rsidR="00824E68">
        <w:rPr>
          <w:rFonts w:ascii="PT Astra Serif" w:hAnsi="PT Astra Serif" w:cs="Times New Roman"/>
          <w:color w:val="auto"/>
          <w:spacing w:val="-4"/>
          <w:sz w:val="28"/>
          <w:szCs w:val="28"/>
        </w:rPr>
        <w:t>пункт</w:t>
      </w:r>
      <w:r w:rsidR="000A6FF3">
        <w:rPr>
          <w:rFonts w:ascii="PT Astra Serif" w:hAnsi="PT Astra Serif" w:cs="Times New Roman"/>
          <w:color w:val="auto"/>
          <w:spacing w:val="-4"/>
          <w:sz w:val="28"/>
          <w:szCs w:val="28"/>
        </w:rPr>
        <w:t>а</w:t>
      </w:r>
      <w:r w:rsidR="00824E6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4.1</w:t>
      </w:r>
      <w:r w:rsidR="002B7B5D" w:rsidRPr="00C13313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</w:t>
      </w:r>
      <w:r w:rsidR="002B7B5D">
        <w:rPr>
          <w:rFonts w:ascii="PT Astra Serif" w:hAnsi="PT Astra Serif" w:cs="Times New Roman"/>
          <w:color w:val="auto"/>
          <w:spacing w:val="-4"/>
          <w:sz w:val="28"/>
          <w:szCs w:val="28"/>
        </w:rPr>
        <w:t>изложить в следующей редакции:</w:t>
      </w:r>
    </w:p>
    <w:p w:rsidR="000410B8" w:rsidRPr="000410B8" w:rsidRDefault="004B36F0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lastRenderedPageBreak/>
        <w:t>«</w:t>
      </w:r>
      <w:r w:rsidR="000410B8"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1) </w:t>
      </w:r>
      <w:r w:rsid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с</w:t>
      </w:r>
      <w:r w:rsidR="000410B8" w:rsidRPr="006B47C9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овершенствование государственного управления </w:t>
      </w:r>
      <w:r w:rsidR="000410B8"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и обеспечение социально-экономических условий для реализации </w:t>
      </w:r>
      <w:r w:rsidR="000410B8" w:rsidRPr="006B47C9">
        <w:rPr>
          <w:rFonts w:ascii="PT Astra Serif" w:hAnsi="PT Astra Serif" w:cs="Times New Roman"/>
          <w:color w:val="auto"/>
          <w:spacing w:val="-4"/>
          <w:sz w:val="28"/>
          <w:szCs w:val="28"/>
        </w:rPr>
        <w:t>государственной национальной политики Российской Федерации, в том числе информационное обеспечение реализации государственной национальной политики Российской Федерации</w:t>
      </w:r>
      <w:r w:rsidR="000410B8"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на территории Ульяновской области</w:t>
      </w:r>
      <w:r w:rsid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;</w:t>
      </w:r>
    </w:p>
    <w:p w:rsidR="000410B8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2) обеспечение межнационального мира и согласия, гармонизации межнациональных (межэтнических) отношений на территории Ульяновской области;</w:t>
      </w:r>
    </w:p>
    <w:p w:rsidR="000410B8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3) содействие снижению уровня этнополитического и религиозно-политического экстремизма, ксенофобии и нетерпимости на территории Ульяновской области;</w:t>
      </w:r>
    </w:p>
    <w:p w:rsidR="000410B8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4) </w:t>
      </w: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с</w:t>
      </w: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овершенствование взаимодействия государственных органов Ульяновской области и органов местного самоуправления муниципальных образований Ульяновской области с институтами гражданского общества, создание организационно-правовых и экономических условий для их участия </w:t>
      </w:r>
      <w:r w:rsidR="0099283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                </w:t>
      </w: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в решении задач государственной национальной</w:t>
      </w:r>
      <w:r w:rsidR="005432A0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политики Российской Федерации на территории</w:t>
      </w: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Ульяновской области</w:t>
      </w: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;</w:t>
      </w:r>
    </w:p>
    <w:p w:rsidR="000410B8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5) совершенствование механизмов содействия адаптации иностранных граждан к условиям жизни в российском обществе;</w:t>
      </w:r>
    </w:p>
    <w:p w:rsidR="000410B8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6) содействие этнокультурному и духовному развитию народов Российской Федерации, проживающих на территории Ульяновской области;</w:t>
      </w:r>
    </w:p>
    <w:p w:rsidR="000410B8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7) </w:t>
      </w: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ф</w:t>
      </w: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ормирование у детей и молодёжи на всех этапах образовательного </w:t>
      </w:r>
      <w:r w:rsidR="0099283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                   </w:t>
      </w: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и воспитательного процессов гражданского самосознания, представлений </w:t>
      </w:r>
      <w:r w:rsidR="0099283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                      </w:t>
      </w: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о единстве многонационального народа Российской Федерации (российской нации), воспитание патриотизма;</w:t>
      </w:r>
    </w:p>
    <w:p w:rsidR="007351BE" w:rsidRPr="000410B8" w:rsidRDefault="000410B8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8) </w:t>
      </w:r>
      <w:r w:rsidR="007351BE" w:rsidRPr="000410B8">
        <w:rPr>
          <w:rFonts w:ascii="PT Astra Serif" w:hAnsi="PT Astra Serif" w:cs="Times New Roman"/>
          <w:color w:val="auto"/>
          <w:spacing w:val="-4"/>
          <w:sz w:val="28"/>
          <w:szCs w:val="28"/>
        </w:rPr>
        <w:t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общения, создание условий для использования, сохранения и развития языков народов Российской Федерации, проживающих на территории Ульяновской области</w:t>
      </w:r>
      <w:r w:rsidR="00DF08F2">
        <w:rPr>
          <w:rFonts w:ascii="PT Astra Serif" w:hAnsi="PT Astra Serif" w:cs="Times New Roman"/>
          <w:color w:val="auto"/>
          <w:spacing w:val="-4"/>
          <w:sz w:val="28"/>
          <w:szCs w:val="28"/>
        </w:rPr>
        <w:t>;»;</w:t>
      </w:r>
    </w:p>
    <w:p w:rsidR="001175CC" w:rsidRPr="009138E6" w:rsidRDefault="00E86E6C" w:rsidP="00A87114">
      <w:pPr>
        <w:widowControl/>
        <w:suppressAutoHyphens/>
        <w:autoSpaceDE w:val="0"/>
        <w:autoSpaceDN w:val="0"/>
        <w:adjustRightInd w:val="0"/>
        <w:spacing w:line="230" w:lineRule="auto"/>
        <w:ind w:firstLine="708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2) в </w:t>
      </w:r>
      <w:r w:rsidR="001175CC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пункте 4.2:</w:t>
      </w:r>
    </w:p>
    <w:p w:rsidR="00E86E6C" w:rsidRPr="009138E6" w:rsidRDefault="00992836" w:rsidP="00A87114">
      <w:pPr>
        <w:widowControl/>
        <w:suppressAutoHyphens/>
        <w:autoSpaceDE w:val="0"/>
        <w:autoSpaceDN w:val="0"/>
        <w:adjustRightInd w:val="0"/>
        <w:spacing w:line="230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а) </w:t>
      </w:r>
      <w:r w:rsidR="001175CC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в </w:t>
      </w:r>
      <w:r w:rsidR="00E86E6C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подпункте 1 слово «субсидий» заменить словами </w:t>
      </w:r>
      <w:r w:rsidR="00E86E6C" w:rsidRPr="009138E6">
        <w:rPr>
          <w:rFonts w:ascii="PT Astra Serif" w:eastAsia="Calibri" w:hAnsi="PT Astra Serif" w:cs="PT Astra Serif"/>
          <w:color w:val="auto"/>
          <w:sz w:val="28"/>
          <w:szCs w:val="28"/>
        </w:rPr>
        <w:t>«грантов в форме субсидий»;</w:t>
      </w:r>
    </w:p>
    <w:p w:rsidR="001175CC" w:rsidRPr="009138E6" w:rsidRDefault="00992836" w:rsidP="00A87114">
      <w:pPr>
        <w:widowControl/>
        <w:suppressAutoHyphens/>
        <w:autoSpaceDE w:val="0"/>
        <w:autoSpaceDN w:val="0"/>
        <w:adjustRightInd w:val="0"/>
        <w:spacing w:line="230" w:lineRule="auto"/>
        <w:ind w:firstLine="708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б) </w:t>
      </w:r>
      <w:r w:rsidR="001175CC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в абзаце пятом слова «субсидий (грантов в форме субсидий)» заменить сло</w:t>
      </w:r>
      <w:r w:rsidR="004B36F0">
        <w:rPr>
          <w:rFonts w:ascii="PT Astra Serif" w:hAnsi="PT Astra Serif" w:cs="Times New Roman"/>
          <w:color w:val="auto"/>
          <w:spacing w:val="-4"/>
          <w:sz w:val="28"/>
          <w:szCs w:val="28"/>
        </w:rPr>
        <w:t>вами «грантов в форме субсидий».</w:t>
      </w:r>
    </w:p>
    <w:p w:rsidR="00BB7CB5" w:rsidRPr="009138E6" w:rsidRDefault="006E0161" w:rsidP="00A87114">
      <w:pPr>
        <w:suppressAutoHyphens/>
        <w:spacing w:line="230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3. В паспорте: </w:t>
      </w:r>
    </w:p>
    <w:p w:rsidR="006E0161" w:rsidRPr="009138E6" w:rsidRDefault="006E0161" w:rsidP="00A87114">
      <w:pPr>
        <w:widowControl/>
        <w:suppressAutoHyphens/>
        <w:autoSpaceDE w:val="0"/>
        <w:autoSpaceDN w:val="0"/>
        <w:adjustRightInd w:val="0"/>
        <w:spacing w:line="230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proofErr w:type="gramStart"/>
      <w:r w:rsidRPr="009138E6">
        <w:rPr>
          <w:rFonts w:ascii="PT Astra Serif" w:hAnsi="PT Astra Serif"/>
          <w:sz w:val="28"/>
          <w:szCs w:val="28"/>
        </w:rPr>
        <w:t>1) графе 2 строки</w:t>
      </w:r>
      <w:r w:rsidR="00201F44" w:rsidRPr="009138E6">
        <w:rPr>
          <w:rFonts w:ascii="PT Astra Serif" w:hAnsi="PT Astra Serif"/>
          <w:color w:val="auto"/>
          <w:sz w:val="28"/>
          <w:szCs w:val="28"/>
        </w:rPr>
        <w:t xml:space="preserve"> </w:t>
      </w:r>
      <w:r w:rsidRPr="009138E6">
        <w:rPr>
          <w:rFonts w:ascii="PT Astra Serif" w:hAnsi="PT Astra Serif"/>
          <w:color w:val="auto"/>
          <w:sz w:val="28"/>
          <w:szCs w:val="28"/>
        </w:rPr>
        <w:t xml:space="preserve">«Цель/цели государственной программы» </w:t>
      </w:r>
      <w:r w:rsidR="001004CB">
        <w:rPr>
          <w:rFonts w:ascii="PT Astra Serif" w:hAnsi="PT Astra Serif"/>
          <w:color w:val="auto"/>
          <w:sz w:val="28"/>
          <w:szCs w:val="28"/>
        </w:rPr>
        <w:t xml:space="preserve">слова «Создание условий» заменить словами «Создание на территории Ульяновской области условий», </w:t>
      </w:r>
      <w:r w:rsidRPr="009138E6">
        <w:rPr>
          <w:rFonts w:ascii="PT Astra Serif" w:hAnsi="PT Astra Serif"/>
          <w:color w:val="auto"/>
          <w:sz w:val="28"/>
          <w:szCs w:val="28"/>
        </w:rPr>
        <w:t>слова «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общероссийской гражданской идентичности </w:t>
      </w:r>
      <w:r w:rsidR="0099283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                        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>и единства многонационального народа Российской Федерации (российской нации) на территории Ульяновской области, со</w:t>
      </w:r>
      <w:bookmarkStart w:id="0" w:name="_GoBack"/>
      <w:bookmarkEnd w:id="0"/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>действия гармонизации национальных и межнациональных (межэтнических) отношений» заменить словами «единства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</w:t>
      </w:r>
      <w:proofErr w:type="gramEnd"/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 и языкового многообразия»;</w:t>
      </w:r>
    </w:p>
    <w:p w:rsidR="00FD348D" w:rsidRPr="009138E6" w:rsidRDefault="006E0161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lastRenderedPageBreak/>
        <w:t xml:space="preserve">2) </w:t>
      </w:r>
      <w:r w:rsidR="00FD348D" w:rsidRPr="009138E6">
        <w:rPr>
          <w:rFonts w:ascii="PT Astra Serif" w:eastAsia="Calibri" w:hAnsi="PT Astra Serif" w:cs="PT Astra Serif"/>
          <w:color w:val="auto"/>
          <w:sz w:val="28"/>
          <w:szCs w:val="28"/>
        </w:rPr>
        <w:t>в графе 2 строки «Показатели государственной программы»:</w:t>
      </w:r>
    </w:p>
    <w:p w:rsidR="00FD348D" w:rsidRPr="009138E6" w:rsidRDefault="00FD348D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а) абзац второй </w:t>
      </w:r>
      <w:r w:rsidR="00C140AF"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дополнить словами 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«(гражданского самосознания) </w:t>
      </w:r>
      <w:r w:rsidR="0099283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                     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>на территории Ульяновской области»;</w:t>
      </w:r>
    </w:p>
    <w:p w:rsidR="008A2337" w:rsidRDefault="00FD348D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б) </w:t>
      </w:r>
      <w:r w:rsidR="008A2337"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в 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>абзац</w:t>
      </w:r>
      <w:r w:rsidR="008A2337" w:rsidRPr="009138E6">
        <w:rPr>
          <w:rFonts w:ascii="PT Astra Serif" w:eastAsia="Calibri" w:hAnsi="PT Astra Serif" w:cs="PT Astra Serif"/>
          <w:color w:val="auto"/>
          <w:sz w:val="28"/>
          <w:szCs w:val="28"/>
        </w:rPr>
        <w:t>е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 пят</w:t>
      </w:r>
      <w:r w:rsidR="008A2337"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ом слова «оценивающих межнациональные отношения </w:t>
      </w:r>
      <w:r w:rsidR="008A2337" w:rsidRPr="009138E6">
        <w:rPr>
          <w:rFonts w:ascii="PT Astra Serif" w:eastAsia="Calibri" w:hAnsi="PT Astra Serif" w:cs="PT Astra Serif"/>
          <w:color w:val="auto"/>
          <w:sz w:val="28"/>
          <w:szCs w:val="28"/>
        </w:rPr>
        <w:br/>
        <w:t xml:space="preserve">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</w:t>
      </w:r>
      <w:r w:rsidR="008A2337" w:rsidRPr="009138E6">
        <w:rPr>
          <w:rFonts w:ascii="PT Astra Serif" w:eastAsia="Calibri" w:hAnsi="PT Astra Serif" w:cs="PT Astra Serif"/>
          <w:color w:val="auto"/>
          <w:sz w:val="28"/>
          <w:szCs w:val="28"/>
        </w:rPr>
        <w:br/>
        <w:t>в месте своего проживания».</w:t>
      </w:r>
    </w:p>
    <w:p w:rsidR="00F32F07" w:rsidRPr="009138E6" w:rsidRDefault="00946A93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4</w:t>
      </w:r>
      <w:r w:rsidR="00F32F07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. В приложени</w:t>
      </w:r>
      <w:r w:rsidR="00301C02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и</w:t>
      </w:r>
      <w:r w:rsidR="00F32F07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№ </w:t>
      </w:r>
      <w:r w:rsidR="00191DE5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1</w:t>
      </w:r>
      <w:r w:rsidR="00F32F07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:</w:t>
      </w:r>
    </w:p>
    <w:p w:rsidR="00191DE5" w:rsidRPr="009138E6" w:rsidRDefault="00191DE5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1) граф</w:t>
      </w:r>
      <w:r w:rsidR="004B36F0">
        <w:rPr>
          <w:rFonts w:ascii="PT Astra Serif" w:hAnsi="PT Astra Serif" w:cs="Times New Roman"/>
          <w:color w:val="auto"/>
          <w:spacing w:val="-4"/>
          <w:sz w:val="28"/>
          <w:szCs w:val="28"/>
        </w:rPr>
        <w:t>у</w:t>
      </w: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2 строки 2 </w:t>
      </w:r>
      <w:r w:rsidR="00C140AF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дополнить </w:t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словами «(гражданского самосознания) </w:t>
      </w:r>
      <w:r w:rsidR="00CD5DF5">
        <w:rPr>
          <w:rFonts w:ascii="PT Astra Serif" w:eastAsia="Calibri" w:hAnsi="PT Astra Serif" w:cs="PT Astra Serif"/>
          <w:color w:val="auto"/>
          <w:sz w:val="28"/>
          <w:szCs w:val="28"/>
        </w:rPr>
        <w:br/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>на территории Ульяновской области»;</w:t>
      </w:r>
    </w:p>
    <w:p w:rsidR="00191DE5" w:rsidRPr="009138E6" w:rsidRDefault="00191DE5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2) в графе 2 строки 5 слова «оценивающих межнациональные отношения </w:t>
      </w:r>
      <w:r w:rsidR="00CD5DF5">
        <w:rPr>
          <w:rFonts w:ascii="PT Astra Serif" w:eastAsia="Calibri" w:hAnsi="PT Astra Serif" w:cs="PT Astra Serif"/>
          <w:color w:val="auto"/>
          <w:sz w:val="28"/>
          <w:szCs w:val="28"/>
        </w:rPr>
        <w:br/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</w:t>
      </w:r>
      <w:r w:rsidR="009867E5" w:rsidRPr="009138E6">
        <w:rPr>
          <w:rFonts w:ascii="PT Astra Serif" w:eastAsia="Calibri" w:hAnsi="PT Astra Serif" w:cs="PT Astra Serif"/>
          <w:color w:val="auto"/>
          <w:sz w:val="28"/>
          <w:szCs w:val="28"/>
        </w:rPr>
        <w:br/>
      </w:r>
      <w:r w:rsidRPr="009138E6">
        <w:rPr>
          <w:rFonts w:ascii="PT Astra Serif" w:eastAsia="Calibri" w:hAnsi="PT Astra Serif" w:cs="PT Astra Serif"/>
          <w:color w:val="auto"/>
          <w:sz w:val="28"/>
          <w:szCs w:val="28"/>
        </w:rPr>
        <w:t>в месте своего проживания»</w:t>
      </w:r>
      <w:r w:rsidR="009F3544" w:rsidRPr="009138E6">
        <w:rPr>
          <w:rFonts w:ascii="PT Astra Serif" w:eastAsia="Calibri" w:hAnsi="PT Astra Serif" w:cs="PT Astra Serif"/>
          <w:color w:val="auto"/>
          <w:sz w:val="28"/>
          <w:szCs w:val="28"/>
        </w:rPr>
        <w:t>.</w:t>
      </w:r>
    </w:p>
    <w:p w:rsidR="00C06D51" w:rsidRDefault="00FE0D57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hAnsi="PT Astra Serif" w:cs="Times New Roman"/>
          <w:color w:val="auto"/>
          <w:spacing w:val="-4"/>
          <w:sz w:val="28"/>
          <w:szCs w:val="28"/>
        </w:rPr>
      </w:pP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5. В </w:t>
      </w:r>
      <w:r w:rsidR="00CD5DF5" w:rsidRPr="002157AF">
        <w:rPr>
          <w:rFonts w:ascii="PT Astra Serif" w:hAnsi="PT Astra Serif" w:cs="Times New Roman"/>
          <w:color w:val="auto"/>
          <w:spacing w:val="-4"/>
          <w:sz w:val="28"/>
          <w:szCs w:val="28"/>
        </w:rPr>
        <w:t>раздел</w:t>
      </w:r>
      <w:r w:rsidR="00CD5DF5">
        <w:rPr>
          <w:rFonts w:ascii="PT Astra Serif" w:hAnsi="PT Astra Serif" w:cs="Times New Roman"/>
          <w:color w:val="auto"/>
          <w:spacing w:val="-4"/>
          <w:sz w:val="28"/>
          <w:szCs w:val="28"/>
        </w:rPr>
        <w:t>е</w:t>
      </w:r>
      <w:r w:rsidR="00CD5DF5" w:rsidRPr="002157AF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«</w:t>
      </w:r>
      <w:r w:rsidR="00CD5DF5" w:rsidRPr="002157AF">
        <w:rPr>
          <w:rFonts w:ascii="PT Astra Serif" w:eastAsia="Calibri" w:hAnsi="PT Astra Serif" w:cs="PT Astra Serif"/>
          <w:color w:val="auto"/>
          <w:sz w:val="28"/>
          <w:szCs w:val="28"/>
        </w:rPr>
        <w:t>Направление (подпрограмма) «Укрепление единства российской нации и этнокультурное развитие народов России на территории Ульяновской области»</w:t>
      </w:r>
      <w:r w:rsidR="00CD5DF5">
        <w:rPr>
          <w:rFonts w:ascii="PT Astra Serif" w:eastAsia="Calibri" w:hAnsi="PT Astra Serif" w:cs="PT Astra Serif"/>
          <w:color w:val="auto"/>
          <w:sz w:val="28"/>
          <w:szCs w:val="28"/>
        </w:rPr>
        <w:t xml:space="preserve"> </w:t>
      </w: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приложени</w:t>
      </w:r>
      <w:r w:rsidR="00CD5DF5">
        <w:rPr>
          <w:rFonts w:ascii="PT Astra Serif" w:hAnsi="PT Astra Serif" w:cs="Times New Roman"/>
          <w:color w:val="auto"/>
          <w:spacing w:val="-4"/>
          <w:sz w:val="28"/>
          <w:szCs w:val="28"/>
        </w:rPr>
        <w:t>я</w:t>
      </w:r>
      <w:r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№ 2</w:t>
      </w:r>
      <w:r w:rsidR="00C06D51" w:rsidRPr="009138E6">
        <w:rPr>
          <w:rFonts w:ascii="PT Astra Serif" w:hAnsi="PT Astra Serif" w:cs="Times New Roman"/>
          <w:color w:val="auto"/>
          <w:spacing w:val="-4"/>
          <w:sz w:val="28"/>
          <w:szCs w:val="28"/>
        </w:rPr>
        <w:t>:</w:t>
      </w:r>
    </w:p>
    <w:p w:rsidR="00CD5DF5" w:rsidRDefault="00C06D51" w:rsidP="003849FC">
      <w:pPr>
        <w:widowControl/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="Tahoma" w:hAnsi="PT Astra Serif" w:cs="PT Astra Serif"/>
          <w:color w:val="auto"/>
          <w:sz w:val="28"/>
          <w:szCs w:val="28"/>
        </w:rPr>
      </w:pPr>
      <w:r>
        <w:rPr>
          <w:rFonts w:ascii="PT Astra Serif" w:hAnsi="PT Astra Serif" w:cs="Times New Roman"/>
          <w:color w:val="auto"/>
          <w:spacing w:val="-4"/>
          <w:sz w:val="28"/>
          <w:szCs w:val="28"/>
        </w:rPr>
        <w:t>1)</w:t>
      </w:r>
      <w:r w:rsidR="00FE0D57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</w:t>
      </w:r>
      <w:r w:rsidR="002E1995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в </w:t>
      </w:r>
      <w:r w:rsidR="00CD5DF5">
        <w:rPr>
          <w:rFonts w:ascii="PT Astra Serif" w:hAnsi="PT Astra Serif" w:cs="Times New Roman"/>
          <w:color w:val="auto"/>
          <w:spacing w:val="-4"/>
          <w:sz w:val="28"/>
          <w:szCs w:val="28"/>
        </w:rPr>
        <w:t>строк</w:t>
      </w:r>
      <w:r w:rsidR="002E1995">
        <w:rPr>
          <w:rFonts w:ascii="PT Astra Serif" w:hAnsi="PT Astra Serif" w:cs="Times New Roman"/>
          <w:color w:val="auto"/>
          <w:spacing w:val="-4"/>
          <w:sz w:val="28"/>
          <w:szCs w:val="28"/>
        </w:rPr>
        <w:t>е</w:t>
      </w:r>
      <w:r w:rsidR="00CD5DF5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2</w:t>
      </w:r>
      <w:r w:rsidR="00ED0757">
        <w:rPr>
          <w:rFonts w:ascii="PT Astra Serif" w:hAnsi="PT Astra Serif" w:cs="Times New Roman"/>
          <w:color w:val="auto"/>
          <w:spacing w:val="-4"/>
          <w:sz w:val="28"/>
          <w:szCs w:val="28"/>
        </w:rPr>
        <w:t xml:space="preserve"> слов</w:t>
      </w:r>
      <w:r w:rsidR="002E1995">
        <w:rPr>
          <w:rFonts w:ascii="PT Astra Serif" w:hAnsi="PT Astra Serif" w:cs="Times New Roman"/>
          <w:color w:val="auto"/>
          <w:spacing w:val="-4"/>
          <w:sz w:val="28"/>
          <w:szCs w:val="28"/>
        </w:rPr>
        <w:t>а</w:t>
      </w:r>
      <w:r w:rsidR="00ED0757">
        <w:rPr>
          <w:rFonts w:ascii="PT Astra Serif" w:hAnsi="PT Astra Serif" w:cs="PT Astra Serif"/>
          <w:sz w:val="28"/>
          <w:szCs w:val="28"/>
        </w:rPr>
        <w:t xml:space="preserve"> «гражданской идентичности» </w:t>
      </w:r>
      <w:r w:rsidR="002E1995">
        <w:rPr>
          <w:rFonts w:ascii="PT Astra Serif" w:hAnsi="PT Astra Serif" w:cs="PT Astra Serif"/>
          <w:sz w:val="28"/>
          <w:szCs w:val="28"/>
        </w:rPr>
        <w:t xml:space="preserve">заменить словами </w:t>
      </w:r>
      <w:r w:rsidR="006B62A6">
        <w:rPr>
          <w:rFonts w:ascii="PT Astra Serif" w:hAnsi="PT Astra Serif" w:cs="PT Astra Serif"/>
          <w:sz w:val="28"/>
          <w:szCs w:val="28"/>
        </w:rPr>
        <w:br/>
      </w:r>
      <w:r w:rsidR="002E1995">
        <w:rPr>
          <w:rFonts w:ascii="PT Astra Serif" w:hAnsi="PT Astra Serif" w:cs="PT Astra Serif"/>
          <w:sz w:val="28"/>
          <w:szCs w:val="28"/>
        </w:rPr>
        <w:t>«на территории Ульяновской области общероссийской гражданской идентичности (</w:t>
      </w:r>
      <w:r w:rsidR="00CD5DF5">
        <w:rPr>
          <w:rFonts w:ascii="PT Astra Serif" w:hAnsi="PT Astra Serif" w:cs="PT Astra Serif"/>
          <w:sz w:val="28"/>
          <w:szCs w:val="28"/>
        </w:rPr>
        <w:t>гражданского самосознания)»;</w:t>
      </w:r>
    </w:p>
    <w:p w:rsidR="00CD5DF5" w:rsidRDefault="00CD5DF5" w:rsidP="003849FC">
      <w:pPr>
        <w:suppressAutoHyphens/>
        <w:spacing w:line="245" w:lineRule="auto"/>
        <w:ind w:firstLine="709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>
        <w:rPr>
          <w:rFonts w:ascii="PT Astra Serif" w:eastAsia="Calibri" w:hAnsi="PT Astra Serif" w:cs="PT Astra Serif"/>
          <w:color w:val="auto"/>
          <w:sz w:val="28"/>
          <w:szCs w:val="28"/>
        </w:rPr>
        <w:t>2) в строке 2.1:</w:t>
      </w:r>
    </w:p>
    <w:p w:rsidR="00CD5DF5" w:rsidRDefault="00992836" w:rsidP="003849FC">
      <w:pPr>
        <w:suppressAutoHyphens/>
        <w:spacing w:line="24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color w:val="auto"/>
          <w:sz w:val="28"/>
          <w:szCs w:val="28"/>
        </w:rPr>
        <w:t xml:space="preserve">а) </w:t>
      </w:r>
      <w:r w:rsidR="00CD5DF5">
        <w:rPr>
          <w:rFonts w:ascii="PT Astra Serif" w:eastAsia="Calibri" w:hAnsi="PT Astra Serif" w:cs="PT Astra Serif"/>
          <w:color w:val="auto"/>
          <w:sz w:val="28"/>
          <w:szCs w:val="28"/>
        </w:rPr>
        <w:t xml:space="preserve">в графе 2 </w:t>
      </w:r>
      <w:r w:rsidR="00CD5DF5">
        <w:rPr>
          <w:rFonts w:ascii="PT Astra Serif" w:hAnsi="PT Astra Serif" w:cs="PT Astra Serif"/>
          <w:sz w:val="28"/>
          <w:szCs w:val="28"/>
        </w:rPr>
        <w:t>слова «в сфере» заменить словами «и обеспечение социально-экономических условий для реализации»;</w:t>
      </w:r>
    </w:p>
    <w:p w:rsidR="00CD5DF5" w:rsidRDefault="00CD5DF5" w:rsidP="003849FC">
      <w:pPr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б) </w:t>
      </w:r>
      <w:r>
        <w:rPr>
          <w:rFonts w:ascii="PT Astra Serif" w:hAnsi="PT Astra Serif"/>
          <w:sz w:val="28"/>
          <w:szCs w:val="28"/>
        </w:rPr>
        <w:t xml:space="preserve">в графе 4 слова «оценивающих межнациональные отношения </w:t>
      </w:r>
      <w:r w:rsidR="00992836">
        <w:rPr>
          <w:rFonts w:ascii="PT Astra Serif" w:hAnsi="PT Astra Serif"/>
          <w:sz w:val="28"/>
          <w:szCs w:val="28"/>
        </w:rPr>
        <w:t xml:space="preserve">                         </w:t>
      </w:r>
      <w:r>
        <w:rPr>
          <w:rFonts w:ascii="PT Astra Serif" w:hAnsi="PT Astra Serif"/>
          <w:sz w:val="28"/>
          <w:szCs w:val="28"/>
        </w:rPr>
        <w:t>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в месте своего проживания»;</w:t>
      </w:r>
      <w:proofErr w:type="gramEnd"/>
    </w:p>
    <w:p w:rsidR="00CD5DF5" w:rsidRDefault="00CD5DF5" w:rsidP="003849FC">
      <w:pPr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3) </w:t>
      </w:r>
      <w:r>
        <w:rPr>
          <w:rFonts w:ascii="PT Astra Serif" w:hAnsi="PT Astra Serif"/>
          <w:sz w:val="28"/>
          <w:szCs w:val="28"/>
        </w:rPr>
        <w:t>в графе 4 строк</w:t>
      </w:r>
      <w:r w:rsidR="004B36F0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3.1 и </w:t>
      </w:r>
      <w:r w:rsidR="004B36F0">
        <w:rPr>
          <w:rFonts w:ascii="PT Astra Serif" w:hAnsi="PT Astra Serif"/>
          <w:sz w:val="28"/>
          <w:szCs w:val="28"/>
        </w:rPr>
        <w:t xml:space="preserve">графе 4 строки </w:t>
      </w:r>
      <w:r>
        <w:rPr>
          <w:rFonts w:ascii="PT Astra Serif" w:hAnsi="PT Astra Serif"/>
          <w:sz w:val="28"/>
          <w:szCs w:val="28"/>
        </w:rPr>
        <w:t xml:space="preserve">3.2 слова «оценивающих межнациональные отношения 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</w:t>
      </w:r>
      <w:r w:rsidR="00992836">
        <w:rPr>
          <w:rFonts w:ascii="PT Astra Serif" w:hAnsi="PT Astra Serif"/>
          <w:sz w:val="28"/>
          <w:szCs w:val="28"/>
        </w:rPr>
        <w:t xml:space="preserve">                    </w:t>
      </w:r>
      <w:r>
        <w:rPr>
          <w:rFonts w:ascii="PT Astra Serif" w:hAnsi="PT Astra Serif"/>
          <w:sz w:val="28"/>
          <w:szCs w:val="28"/>
        </w:rPr>
        <w:t xml:space="preserve">«в общей численности граждан Российской Федерации, проживающих </w:t>
      </w:r>
      <w:r w:rsidR="00992836">
        <w:rPr>
          <w:rFonts w:ascii="PT Astra Serif" w:hAnsi="PT Astra Serif"/>
          <w:sz w:val="28"/>
          <w:szCs w:val="28"/>
        </w:rPr>
        <w:t xml:space="preserve">                      </w:t>
      </w:r>
      <w:r>
        <w:rPr>
          <w:rFonts w:ascii="PT Astra Serif" w:hAnsi="PT Astra Serif"/>
          <w:sz w:val="28"/>
          <w:szCs w:val="28"/>
        </w:rPr>
        <w:t>на территории Ульяновской области, положительно оценивающих отношения между представителями различных национальностей в месте своего проживания»;</w:t>
      </w:r>
      <w:proofErr w:type="gramEnd"/>
    </w:p>
    <w:p w:rsidR="00CD5DF5" w:rsidRDefault="00E45039" w:rsidP="003849FC">
      <w:pPr>
        <w:suppressAutoHyphens/>
        <w:spacing w:line="24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4) в строке 4.1:</w:t>
      </w:r>
    </w:p>
    <w:p w:rsidR="005503C0" w:rsidRDefault="00E45039" w:rsidP="00992836">
      <w:pPr>
        <w:suppressAutoHyphens/>
        <w:ind w:firstLine="709"/>
        <w:jc w:val="both"/>
        <w:rPr>
          <w:rFonts w:ascii="PT Astra Serif" w:eastAsia="Tahoma" w:hAnsi="PT Astra Serif" w:cs="PT Astra Serif"/>
          <w:color w:val="auto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в графе 2</w:t>
      </w:r>
      <w:r w:rsidR="005503C0">
        <w:rPr>
          <w:rFonts w:ascii="PT Astra Serif" w:hAnsi="PT Astra Serif" w:cs="PT Astra Serif"/>
          <w:sz w:val="28"/>
          <w:szCs w:val="28"/>
        </w:rPr>
        <w:t xml:space="preserve"> слова «при реализации государственной национальной политики Российской Федерации в Ульяновской области» заменить словами</w:t>
      </w:r>
      <w:r w:rsidR="00992836">
        <w:rPr>
          <w:rFonts w:ascii="PT Astra Serif" w:hAnsi="PT Astra Serif" w:cs="PT Astra Serif"/>
          <w:sz w:val="28"/>
          <w:szCs w:val="28"/>
        </w:rPr>
        <w:t xml:space="preserve">              </w:t>
      </w:r>
      <w:r w:rsidR="005503C0">
        <w:rPr>
          <w:rFonts w:ascii="PT Astra Serif" w:hAnsi="PT Astra Serif" w:cs="PT Astra Serif"/>
          <w:sz w:val="28"/>
          <w:szCs w:val="28"/>
        </w:rPr>
        <w:t xml:space="preserve"> «, создание организационно-правовых и экономических условий для их участия в решении задач государственной национальной политики Российской Федерации в Ульяновской области»;</w:t>
      </w:r>
    </w:p>
    <w:p w:rsidR="005503C0" w:rsidRPr="005503C0" w:rsidRDefault="005503C0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б) в графе 3 </w:t>
      </w:r>
      <w:r>
        <w:rPr>
          <w:rFonts w:ascii="PT Astra Serif" w:eastAsia="Calibri" w:hAnsi="PT Astra Serif" w:cs="PT Astra Serif"/>
          <w:spacing w:val="-4"/>
          <w:sz w:val="28"/>
          <w:szCs w:val="28"/>
          <w:lang w:eastAsia="en-US"/>
        </w:rPr>
        <w:t>слова</w:t>
      </w:r>
      <w:r w:rsidRPr="005503C0">
        <w:rPr>
          <w:rFonts w:ascii="PT Astra Serif" w:hAnsi="PT Astra Serif"/>
          <w:sz w:val="28"/>
          <w:szCs w:val="28"/>
        </w:rPr>
        <w:t xml:space="preserve"> «определения объёма и» исключить;</w:t>
      </w:r>
    </w:p>
    <w:p w:rsidR="00ED0757" w:rsidRPr="009138E6" w:rsidRDefault="005503C0" w:rsidP="00992836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 w:cs="PT Astra Serif"/>
          <w:color w:val="auto"/>
          <w:sz w:val="28"/>
          <w:szCs w:val="28"/>
        </w:rPr>
      </w:pPr>
      <w:r w:rsidRPr="006070D4">
        <w:rPr>
          <w:rFonts w:ascii="PT Astra Serif" w:hAnsi="PT Astra Serif" w:cs="PT Astra Serif"/>
          <w:sz w:val="28"/>
          <w:szCs w:val="28"/>
        </w:rPr>
        <w:t>в</w:t>
      </w:r>
      <w:r w:rsidR="00CD5DF5" w:rsidRPr="006070D4">
        <w:rPr>
          <w:rFonts w:ascii="PT Astra Serif" w:hAnsi="PT Astra Serif" w:cs="PT Astra Serif"/>
          <w:sz w:val="28"/>
          <w:szCs w:val="28"/>
        </w:rPr>
        <w:t>) граф</w:t>
      </w:r>
      <w:r w:rsidR="00ED0757" w:rsidRPr="006070D4">
        <w:rPr>
          <w:rFonts w:ascii="PT Astra Serif" w:hAnsi="PT Astra Serif" w:cs="PT Astra Serif"/>
          <w:sz w:val="28"/>
          <w:szCs w:val="28"/>
        </w:rPr>
        <w:t>у</w:t>
      </w:r>
      <w:r w:rsidR="00CD5DF5" w:rsidRPr="006070D4">
        <w:rPr>
          <w:rFonts w:ascii="PT Astra Serif" w:hAnsi="PT Astra Serif" w:cs="PT Astra Serif"/>
          <w:sz w:val="28"/>
          <w:szCs w:val="28"/>
        </w:rPr>
        <w:t xml:space="preserve"> 4 </w:t>
      </w:r>
      <w:r w:rsidR="00ED0757" w:rsidRPr="006070D4">
        <w:rPr>
          <w:rFonts w:ascii="PT Astra Serif" w:hAnsi="PT Astra Serif" w:cs="PT Astra Serif"/>
          <w:sz w:val="28"/>
          <w:szCs w:val="28"/>
        </w:rPr>
        <w:t xml:space="preserve">дополнить словами «(гражданского самосознания) </w:t>
      </w:r>
      <w:r w:rsidR="00992836">
        <w:rPr>
          <w:rFonts w:ascii="PT Astra Serif" w:hAnsi="PT Astra Serif" w:cs="PT Astra Serif"/>
          <w:sz w:val="28"/>
          <w:szCs w:val="28"/>
        </w:rPr>
        <w:t xml:space="preserve">                           </w:t>
      </w:r>
      <w:r w:rsidR="00ED0757" w:rsidRPr="006070D4">
        <w:rPr>
          <w:rFonts w:ascii="PT Astra Serif" w:hAnsi="PT Astra Serif" w:cs="PT Astra Serif"/>
          <w:sz w:val="28"/>
          <w:szCs w:val="28"/>
        </w:rPr>
        <w:t>на территории Ульяновской области</w:t>
      </w:r>
      <w:r w:rsidR="00ED0757" w:rsidRPr="009138E6">
        <w:rPr>
          <w:rFonts w:ascii="PT Astra Serif" w:eastAsia="Calibri" w:hAnsi="PT Astra Serif" w:cs="PT Astra Serif"/>
          <w:color w:val="auto"/>
          <w:sz w:val="28"/>
          <w:szCs w:val="28"/>
        </w:rPr>
        <w:t>»;</w:t>
      </w:r>
    </w:p>
    <w:p w:rsidR="00E45039" w:rsidRDefault="005503C0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0C0277">
        <w:rPr>
          <w:rFonts w:ascii="PT Astra Serif" w:hAnsi="PT Astra Serif"/>
          <w:sz w:val="28"/>
          <w:szCs w:val="28"/>
        </w:rPr>
        <w:t>в строке 5.1:</w:t>
      </w:r>
    </w:p>
    <w:p w:rsidR="000C0277" w:rsidRDefault="000C0277" w:rsidP="00992836">
      <w:pPr>
        <w:suppressAutoHyphens/>
        <w:ind w:firstLine="709"/>
        <w:jc w:val="both"/>
        <w:rPr>
          <w:rFonts w:ascii="PT Astra Serif" w:eastAsia="Tahoma" w:hAnsi="PT Astra Serif" w:cs="PT Astra Serif"/>
          <w:color w:val="auto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в графе 2 слова «Содействие социальной и культурной адаптации иностранных граждан в Ульяновской области и их интеграции в российское общество» заменить словами «Совершенствование механизмов содействия адаптации иностранных граждан к условиям жизни в российском обществе»;</w:t>
      </w:r>
    </w:p>
    <w:p w:rsidR="00CD5DF5" w:rsidRDefault="000C0277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б) </w:t>
      </w:r>
      <w:r w:rsidR="00CD5DF5">
        <w:rPr>
          <w:rFonts w:ascii="PT Astra Serif" w:hAnsi="PT Astra Serif"/>
          <w:sz w:val="28"/>
          <w:szCs w:val="28"/>
        </w:rPr>
        <w:t>в графе 4 слова «оценивающих межнациональные отношения</w:t>
      </w:r>
      <w:r w:rsidR="00992836">
        <w:rPr>
          <w:rFonts w:ascii="PT Astra Serif" w:hAnsi="PT Astra Serif"/>
          <w:sz w:val="28"/>
          <w:szCs w:val="28"/>
        </w:rPr>
        <w:t xml:space="preserve">                           </w:t>
      </w:r>
      <w:r w:rsidR="00CD5DF5">
        <w:rPr>
          <w:rFonts w:ascii="PT Astra Serif" w:hAnsi="PT Astra Serif"/>
          <w:sz w:val="28"/>
          <w:szCs w:val="28"/>
        </w:rPr>
        <w:t xml:space="preserve"> 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в месте своего проживания»;</w:t>
      </w:r>
      <w:proofErr w:type="gramEnd"/>
    </w:p>
    <w:p w:rsidR="00EC3BBD" w:rsidRDefault="000C0277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6) </w:t>
      </w:r>
      <w:r w:rsidR="00EC3BBD">
        <w:rPr>
          <w:rFonts w:ascii="PT Astra Serif" w:hAnsi="PT Astra Serif" w:cs="PT Astra Serif"/>
          <w:sz w:val="28"/>
          <w:szCs w:val="28"/>
        </w:rPr>
        <w:t xml:space="preserve">в </w:t>
      </w:r>
      <w:r w:rsidR="00EC3BBD">
        <w:rPr>
          <w:rFonts w:ascii="PT Astra Serif" w:hAnsi="PT Astra Serif"/>
          <w:sz w:val="28"/>
          <w:szCs w:val="28"/>
        </w:rPr>
        <w:t>графе 4 строки 6.1 слова «оценивающих межнациональные отношения 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в месте своего проживания»;</w:t>
      </w:r>
    </w:p>
    <w:p w:rsidR="00EC3BBD" w:rsidRDefault="00EC3BBD" w:rsidP="00992836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7) в строке 6.2:</w:t>
      </w:r>
    </w:p>
    <w:p w:rsidR="00EC3BBD" w:rsidRDefault="00EC3BBD" w:rsidP="00992836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графу 2 изложить в следующей редакции: «Формирование у детей</w:t>
      </w:r>
      <w:r w:rsidR="00992836">
        <w:rPr>
          <w:rFonts w:ascii="PT Astra Serif" w:hAnsi="PT Astra Serif" w:cs="PT Astra Serif"/>
          <w:sz w:val="28"/>
          <w:szCs w:val="28"/>
        </w:rPr>
        <w:t xml:space="preserve">                  </w:t>
      </w:r>
      <w:r>
        <w:rPr>
          <w:rFonts w:ascii="PT Astra Serif" w:hAnsi="PT Astra Serif" w:cs="PT Astra Serif"/>
          <w:sz w:val="28"/>
          <w:szCs w:val="28"/>
        </w:rPr>
        <w:t xml:space="preserve"> и молодёжи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патриотизма»;</w:t>
      </w:r>
    </w:p>
    <w:p w:rsidR="00CD5DF5" w:rsidRDefault="00EC3BBD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б) </w:t>
      </w:r>
      <w:r w:rsidR="00CD5DF5">
        <w:rPr>
          <w:rFonts w:ascii="PT Astra Serif" w:hAnsi="PT Astra Serif"/>
          <w:sz w:val="28"/>
          <w:szCs w:val="28"/>
        </w:rPr>
        <w:t xml:space="preserve">в графе 4 слова «оценивающих межнациональные отношения </w:t>
      </w:r>
      <w:r w:rsidR="00992836">
        <w:rPr>
          <w:rFonts w:ascii="PT Astra Serif" w:hAnsi="PT Astra Serif"/>
          <w:sz w:val="28"/>
          <w:szCs w:val="28"/>
        </w:rPr>
        <w:t xml:space="preserve">                          </w:t>
      </w:r>
      <w:r w:rsidR="00CD5DF5">
        <w:rPr>
          <w:rFonts w:ascii="PT Astra Serif" w:hAnsi="PT Astra Serif"/>
          <w:sz w:val="28"/>
          <w:szCs w:val="28"/>
        </w:rPr>
        <w:t>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в месте своего проживания»;</w:t>
      </w:r>
      <w:proofErr w:type="gramEnd"/>
    </w:p>
    <w:p w:rsidR="00EC3BBD" w:rsidRDefault="001F0FB5" w:rsidP="00992836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8) в строке 7.1:</w:t>
      </w:r>
    </w:p>
    <w:p w:rsidR="001F0FB5" w:rsidRDefault="001F0FB5" w:rsidP="00992836">
      <w:pPr>
        <w:suppressAutoHyphens/>
        <w:ind w:firstLine="709"/>
        <w:jc w:val="both"/>
        <w:rPr>
          <w:rFonts w:ascii="PT Astra Serif" w:eastAsia="Tahoma" w:hAnsi="PT Astra Serif" w:cs="PT Astra Serif"/>
          <w:color w:val="auto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а) в графе 2 слова «Сохранение и поддержка русского языка как государственного языка Российской Федерации и» заменить словами «Защита,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</w:t>
      </w:r>
      <w:r w:rsidR="00992836">
        <w:rPr>
          <w:rFonts w:ascii="PT Astra Serif" w:hAnsi="PT Astra Serif" w:cs="PT Astra Serif"/>
          <w:sz w:val="28"/>
          <w:szCs w:val="28"/>
        </w:rPr>
        <w:t xml:space="preserve">              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lastRenderedPageBreak/>
        <w:t>а также продвижение русского языка как языка межнационального общения, создание условий для использования, сохранения и развития»;</w:t>
      </w:r>
      <w:proofErr w:type="gramEnd"/>
    </w:p>
    <w:p w:rsidR="00CD5DF5" w:rsidRDefault="001F0FB5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б</w:t>
      </w:r>
      <w:r w:rsidR="00CD5DF5">
        <w:rPr>
          <w:rFonts w:ascii="PT Astra Serif" w:hAnsi="PT Astra Serif" w:cs="PT Astra Serif"/>
          <w:sz w:val="28"/>
          <w:szCs w:val="28"/>
        </w:rPr>
        <w:t xml:space="preserve">) </w:t>
      </w:r>
      <w:r w:rsidR="00CD5DF5">
        <w:rPr>
          <w:rFonts w:ascii="PT Astra Serif" w:hAnsi="PT Astra Serif"/>
          <w:sz w:val="28"/>
          <w:szCs w:val="28"/>
        </w:rPr>
        <w:t xml:space="preserve">в графе 4 слова «оценивающих межнациональные отношения </w:t>
      </w:r>
      <w:r w:rsidR="00992836">
        <w:rPr>
          <w:rFonts w:ascii="PT Astra Serif" w:hAnsi="PT Astra Serif"/>
          <w:sz w:val="28"/>
          <w:szCs w:val="28"/>
        </w:rPr>
        <w:t xml:space="preserve">                         </w:t>
      </w:r>
      <w:r w:rsidR="00CD5DF5">
        <w:rPr>
          <w:rFonts w:ascii="PT Astra Serif" w:hAnsi="PT Astra Serif"/>
          <w:sz w:val="28"/>
          <w:szCs w:val="28"/>
        </w:rPr>
        <w:t>в Ульяновской области как стабильные, добрососедские, в общей численности граждан Российской Федерации, проживающих на территории Ульяновской области» заменить словами «в общей численности граждан Российской Федерации, проживающих на территории Ульяновской области, положительно оценивающих отношения между представителями различных национальностей в месте своего проживания»;</w:t>
      </w:r>
      <w:proofErr w:type="gramEnd"/>
    </w:p>
    <w:p w:rsidR="005E6565" w:rsidRPr="0079191E" w:rsidRDefault="005E6565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79191E">
        <w:rPr>
          <w:rFonts w:ascii="PT Astra Serif" w:hAnsi="PT Astra Serif"/>
          <w:sz w:val="28"/>
          <w:szCs w:val="28"/>
        </w:rPr>
        <w:t>9) графу 4 строк</w:t>
      </w:r>
      <w:r w:rsidR="004B36F0">
        <w:rPr>
          <w:rFonts w:ascii="PT Astra Serif" w:hAnsi="PT Astra Serif"/>
          <w:sz w:val="28"/>
          <w:szCs w:val="28"/>
        </w:rPr>
        <w:t>и</w:t>
      </w:r>
      <w:r w:rsidR="00F50626">
        <w:rPr>
          <w:rFonts w:ascii="PT Astra Serif" w:hAnsi="PT Astra Serif"/>
          <w:sz w:val="28"/>
          <w:szCs w:val="28"/>
        </w:rPr>
        <w:t xml:space="preserve"> 8</w:t>
      </w:r>
      <w:r w:rsidRPr="00F50626">
        <w:rPr>
          <w:rFonts w:ascii="PT Astra Serif" w:hAnsi="PT Astra Serif"/>
          <w:sz w:val="28"/>
          <w:szCs w:val="28"/>
          <w:vertAlign w:val="superscript"/>
        </w:rPr>
        <w:t>1</w:t>
      </w:r>
      <w:r w:rsidRPr="0079191E">
        <w:rPr>
          <w:rFonts w:ascii="PT Astra Serif" w:hAnsi="PT Astra Serif"/>
          <w:sz w:val="28"/>
          <w:szCs w:val="28"/>
        </w:rPr>
        <w:t xml:space="preserve"> </w:t>
      </w:r>
      <w:r w:rsidR="0060470E" w:rsidRPr="0079191E">
        <w:rPr>
          <w:rFonts w:ascii="PT Astra Serif" w:hAnsi="PT Astra Serif"/>
          <w:sz w:val="28"/>
          <w:szCs w:val="28"/>
        </w:rPr>
        <w:t>и</w:t>
      </w:r>
      <w:r w:rsidR="004B36F0">
        <w:rPr>
          <w:rFonts w:ascii="PT Astra Serif" w:hAnsi="PT Astra Serif"/>
          <w:sz w:val="28"/>
          <w:szCs w:val="28"/>
        </w:rPr>
        <w:t xml:space="preserve"> графу </w:t>
      </w:r>
      <w:r w:rsidR="004B36F0" w:rsidRPr="00A242A0">
        <w:rPr>
          <w:rFonts w:ascii="PT Astra Serif" w:hAnsi="PT Astra Serif"/>
          <w:sz w:val="28"/>
          <w:szCs w:val="28"/>
        </w:rPr>
        <w:t>4 строки</w:t>
      </w:r>
      <w:r w:rsidR="00A242A0" w:rsidRPr="00A242A0">
        <w:rPr>
          <w:rFonts w:ascii="PT Astra Serif" w:hAnsi="PT Astra Serif"/>
          <w:sz w:val="28"/>
          <w:szCs w:val="28"/>
        </w:rPr>
        <w:t xml:space="preserve"> 8</w:t>
      </w:r>
      <w:r w:rsidR="0060470E" w:rsidRPr="00A242A0">
        <w:rPr>
          <w:rFonts w:ascii="PT Astra Serif" w:hAnsi="PT Astra Serif"/>
          <w:sz w:val="28"/>
          <w:szCs w:val="28"/>
          <w:vertAlign w:val="superscript"/>
        </w:rPr>
        <w:t>1</w:t>
      </w:r>
      <w:r w:rsidR="0060470E" w:rsidRPr="00A242A0">
        <w:rPr>
          <w:rFonts w:ascii="PT Astra Serif" w:hAnsi="PT Astra Serif"/>
          <w:sz w:val="28"/>
          <w:szCs w:val="28"/>
        </w:rPr>
        <w:t xml:space="preserve">.1 </w:t>
      </w:r>
      <w:r w:rsidRPr="00A242A0">
        <w:rPr>
          <w:rFonts w:ascii="PT Astra Serif" w:hAnsi="PT Astra Serif"/>
          <w:sz w:val="28"/>
          <w:szCs w:val="28"/>
        </w:rPr>
        <w:t>дополнить</w:t>
      </w:r>
      <w:r>
        <w:rPr>
          <w:rFonts w:ascii="PT Astra Serif" w:hAnsi="PT Astra Serif"/>
          <w:sz w:val="28"/>
          <w:szCs w:val="28"/>
        </w:rPr>
        <w:t xml:space="preserve"> словами «(гражданского самосознания) на </w:t>
      </w:r>
      <w:r w:rsidR="0060470E">
        <w:rPr>
          <w:rFonts w:ascii="PT Astra Serif" w:hAnsi="PT Astra Serif"/>
          <w:sz w:val="28"/>
          <w:szCs w:val="28"/>
        </w:rPr>
        <w:t>территории Ульяновской области».</w:t>
      </w:r>
    </w:p>
    <w:p w:rsidR="002A08C9" w:rsidRPr="0079191E" w:rsidRDefault="002F2491" w:rsidP="0099283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79191E">
        <w:rPr>
          <w:rFonts w:ascii="PT Astra Serif" w:hAnsi="PT Astra Serif"/>
          <w:sz w:val="28"/>
          <w:szCs w:val="28"/>
        </w:rPr>
        <w:t xml:space="preserve">6. </w:t>
      </w:r>
      <w:r w:rsidR="00625040">
        <w:rPr>
          <w:rFonts w:ascii="PT Astra Serif" w:hAnsi="PT Astra Serif"/>
          <w:sz w:val="28"/>
          <w:szCs w:val="28"/>
        </w:rPr>
        <w:t>В г</w:t>
      </w:r>
      <w:r w:rsidR="002A08C9" w:rsidRPr="0079191E">
        <w:rPr>
          <w:rFonts w:ascii="PT Astra Serif" w:hAnsi="PT Astra Serif"/>
          <w:sz w:val="28"/>
          <w:szCs w:val="28"/>
        </w:rPr>
        <w:t>раф</w:t>
      </w:r>
      <w:r w:rsidR="00625040">
        <w:rPr>
          <w:rFonts w:ascii="PT Astra Serif" w:hAnsi="PT Astra Serif"/>
          <w:sz w:val="28"/>
          <w:szCs w:val="28"/>
        </w:rPr>
        <w:t>е</w:t>
      </w:r>
      <w:r w:rsidR="002A08C9" w:rsidRPr="0079191E">
        <w:rPr>
          <w:rFonts w:ascii="PT Astra Serif" w:hAnsi="PT Astra Serif"/>
          <w:sz w:val="28"/>
          <w:szCs w:val="28"/>
        </w:rPr>
        <w:t xml:space="preserve"> 2 строки 2 </w:t>
      </w:r>
      <w:hyperlink r:id="rId13" w:history="1">
        <w:r w:rsidRPr="0079191E">
          <w:rPr>
            <w:rFonts w:ascii="PT Astra Serif" w:hAnsi="PT Astra Serif"/>
            <w:sz w:val="28"/>
            <w:szCs w:val="28"/>
          </w:rPr>
          <w:t>раздел</w:t>
        </w:r>
      </w:hyperlink>
      <w:r w:rsidR="002A08C9" w:rsidRPr="0079191E">
        <w:rPr>
          <w:rFonts w:ascii="PT Astra Serif" w:hAnsi="PT Astra Serif"/>
          <w:sz w:val="28"/>
          <w:szCs w:val="28"/>
        </w:rPr>
        <w:t>а</w:t>
      </w:r>
      <w:r w:rsidRPr="0079191E">
        <w:rPr>
          <w:rFonts w:ascii="PT Astra Serif" w:hAnsi="PT Astra Serif"/>
          <w:sz w:val="28"/>
          <w:szCs w:val="28"/>
        </w:rPr>
        <w:t xml:space="preserve"> «Направление (подпрограмма) «Укрепление единства российской нации и этнокультурное развитие народов России </w:t>
      </w:r>
      <w:r w:rsidR="00992836">
        <w:rPr>
          <w:rFonts w:ascii="PT Astra Serif" w:hAnsi="PT Astra Serif"/>
          <w:sz w:val="28"/>
          <w:szCs w:val="28"/>
        </w:rPr>
        <w:t xml:space="preserve">                    </w:t>
      </w:r>
      <w:r w:rsidRPr="0079191E">
        <w:rPr>
          <w:rFonts w:ascii="PT Astra Serif" w:hAnsi="PT Astra Serif"/>
          <w:sz w:val="28"/>
          <w:szCs w:val="28"/>
        </w:rPr>
        <w:t>на территории Ульяновской области» приложени</w:t>
      </w:r>
      <w:r w:rsidR="0079191E">
        <w:rPr>
          <w:rFonts w:ascii="PT Astra Serif" w:hAnsi="PT Astra Serif"/>
          <w:sz w:val="28"/>
          <w:szCs w:val="28"/>
        </w:rPr>
        <w:t xml:space="preserve">я № 3 </w:t>
      </w:r>
      <w:r w:rsidR="00A1326A">
        <w:rPr>
          <w:rFonts w:ascii="PT Astra Serif" w:hAnsi="PT Astra Serif"/>
          <w:sz w:val="28"/>
          <w:szCs w:val="28"/>
        </w:rPr>
        <w:t>слов</w:t>
      </w:r>
      <w:r w:rsidR="00625040">
        <w:rPr>
          <w:rFonts w:ascii="PT Astra Serif" w:hAnsi="PT Astra Serif"/>
          <w:sz w:val="28"/>
          <w:szCs w:val="28"/>
        </w:rPr>
        <w:t>а</w:t>
      </w:r>
      <w:r w:rsidR="00A1326A">
        <w:rPr>
          <w:rFonts w:ascii="PT Astra Serif" w:hAnsi="PT Astra Serif"/>
          <w:sz w:val="28"/>
          <w:szCs w:val="28"/>
        </w:rPr>
        <w:t xml:space="preserve"> «гражданской идентичности» </w:t>
      </w:r>
      <w:r w:rsidR="00625040">
        <w:rPr>
          <w:rFonts w:ascii="PT Astra Serif" w:hAnsi="PT Astra Serif"/>
          <w:sz w:val="28"/>
          <w:szCs w:val="28"/>
        </w:rPr>
        <w:t xml:space="preserve">заменить </w:t>
      </w:r>
      <w:r w:rsidR="002A08C9" w:rsidRPr="0079191E">
        <w:rPr>
          <w:rFonts w:ascii="PT Astra Serif" w:hAnsi="PT Astra Serif"/>
          <w:sz w:val="28"/>
          <w:szCs w:val="28"/>
        </w:rPr>
        <w:t xml:space="preserve">словами </w:t>
      </w:r>
      <w:r w:rsidR="00625040">
        <w:rPr>
          <w:rFonts w:ascii="PT Astra Serif" w:hAnsi="PT Astra Serif"/>
          <w:sz w:val="28"/>
          <w:szCs w:val="28"/>
        </w:rPr>
        <w:t>«</w:t>
      </w:r>
      <w:r w:rsidR="00625040" w:rsidRPr="00625040">
        <w:rPr>
          <w:rFonts w:ascii="PT Astra Serif" w:hAnsi="PT Astra Serif"/>
          <w:sz w:val="28"/>
          <w:szCs w:val="28"/>
        </w:rPr>
        <w:t>на территории Ульяновской области</w:t>
      </w:r>
      <w:r w:rsidR="00625040">
        <w:rPr>
          <w:rFonts w:ascii="PT Astra Serif" w:hAnsi="PT Astra Serif"/>
          <w:sz w:val="28"/>
          <w:szCs w:val="28"/>
        </w:rPr>
        <w:t xml:space="preserve"> </w:t>
      </w:r>
      <w:r w:rsidR="002E1995">
        <w:rPr>
          <w:rFonts w:ascii="PT Astra Serif" w:hAnsi="PT Astra Serif"/>
          <w:sz w:val="28"/>
          <w:szCs w:val="28"/>
        </w:rPr>
        <w:t xml:space="preserve">общероссийской </w:t>
      </w:r>
      <w:r w:rsidR="00625040">
        <w:rPr>
          <w:rFonts w:ascii="PT Astra Serif" w:hAnsi="PT Astra Serif"/>
          <w:sz w:val="28"/>
          <w:szCs w:val="28"/>
        </w:rPr>
        <w:t>гражданской идентичности</w:t>
      </w:r>
      <w:r w:rsidR="00625040" w:rsidRPr="0079191E">
        <w:rPr>
          <w:rFonts w:ascii="PT Astra Serif" w:hAnsi="PT Astra Serif"/>
          <w:sz w:val="28"/>
          <w:szCs w:val="28"/>
        </w:rPr>
        <w:t xml:space="preserve"> </w:t>
      </w:r>
      <w:r w:rsidR="002A08C9" w:rsidRPr="0079191E">
        <w:rPr>
          <w:rFonts w:ascii="PT Astra Serif" w:hAnsi="PT Astra Serif"/>
          <w:sz w:val="28"/>
          <w:szCs w:val="28"/>
        </w:rPr>
        <w:t>(гражданского самосознани</w:t>
      </w:r>
      <w:r w:rsidR="0079191E">
        <w:rPr>
          <w:rFonts w:ascii="PT Astra Serif" w:hAnsi="PT Astra Serif"/>
          <w:sz w:val="28"/>
          <w:szCs w:val="28"/>
        </w:rPr>
        <w:t>я)».</w:t>
      </w:r>
    </w:p>
    <w:p w:rsidR="0018062E" w:rsidRDefault="0018062E">
      <w:pPr>
        <w:jc w:val="center"/>
        <w:rPr>
          <w:rFonts w:ascii="PT Astra Serif" w:hAnsi="PT Astra Serif"/>
        </w:rPr>
      </w:pPr>
    </w:p>
    <w:p w:rsidR="009B7110" w:rsidRDefault="009B7110">
      <w:pPr>
        <w:jc w:val="center"/>
        <w:rPr>
          <w:rFonts w:ascii="PT Astra Serif" w:hAnsi="PT Astra Serif"/>
        </w:rPr>
      </w:pPr>
      <w:r w:rsidRPr="002157AF">
        <w:rPr>
          <w:rFonts w:ascii="PT Astra Serif" w:hAnsi="PT Astra Serif"/>
        </w:rPr>
        <w:t>___________</w:t>
      </w:r>
      <w:r w:rsidR="00ED7DEE" w:rsidRPr="002157AF">
        <w:rPr>
          <w:rFonts w:ascii="PT Astra Serif" w:hAnsi="PT Astra Serif"/>
        </w:rPr>
        <w:t>________</w:t>
      </w:r>
    </w:p>
    <w:p w:rsidR="004A47E2" w:rsidRDefault="004A47E2">
      <w:pPr>
        <w:jc w:val="center"/>
        <w:rPr>
          <w:rFonts w:ascii="PT Astra Serif" w:hAnsi="PT Astra Serif"/>
        </w:rPr>
      </w:pPr>
    </w:p>
    <w:sectPr w:rsidR="004A47E2" w:rsidSect="00992836">
      <w:pgSz w:w="11906" w:h="16838" w:code="9"/>
      <w:pgMar w:top="1134" w:right="567" w:bottom="1134" w:left="1701" w:header="709" w:footer="7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186" w:rsidRDefault="00F20186" w:rsidP="00381565">
      <w:r>
        <w:separator/>
      </w:r>
    </w:p>
  </w:endnote>
  <w:endnote w:type="continuationSeparator" w:id="0">
    <w:p w:rsidR="00F20186" w:rsidRDefault="00F20186" w:rsidP="0038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836" w:rsidRPr="00992836" w:rsidRDefault="00992836">
    <w:pPr>
      <w:pStyle w:val="a6"/>
      <w:rPr>
        <w:rFonts w:ascii="PT Astra Serif" w:hAnsi="PT Astra Serif"/>
        <w:sz w:val="16"/>
      </w:rPr>
    </w:pPr>
    <w:r w:rsidRPr="00992836">
      <w:rPr>
        <w:rFonts w:ascii="PT Astra Serif" w:hAnsi="PT Astra Serif"/>
        <w:sz w:val="16"/>
      </w:rPr>
      <w:t>0506гш1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186" w:rsidRDefault="00F20186" w:rsidP="00381565">
      <w:r>
        <w:separator/>
      </w:r>
    </w:p>
  </w:footnote>
  <w:footnote w:type="continuationSeparator" w:id="0">
    <w:p w:rsidR="00F20186" w:rsidRDefault="00F20186" w:rsidP="00381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0B8" w:rsidRDefault="000410B8" w:rsidP="0098045A">
    <w:pPr>
      <w:pStyle w:val="a4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0B8" w:rsidRPr="00E66979" w:rsidRDefault="000410B8">
    <w:pPr>
      <w:pStyle w:val="a4"/>
      <w:jc w:val="center"/>
      <w:rPr>
        <w:rFonts w:ascii="PT Astra Serif" w:hAnsi="PT Astra Serif"/>
        <w:sz w:val="28"/>
      </w:rPr>
    </w:pPr>
    <w:r w:rsidRPr="00E66979">
      <w:rPr>
        <w:rFonts w:ascii="PT Astra Serif" w:hAnsi="PT Astra Serif"/>
        <w:sz w:val="28"/>
      </w:rPr>
      <w:fldChar w:fldCharType="begin"/>
    </w:r>
    <w:r w:rsidRPr="00E66979">
      <w:rPr>
        <w:rFonts w:ascii="PT Astra Serif" w:hAnsi="PT Astra Serif"/>
        <w:sz w:val="28"/>
      </w:rPr>
      <w:instrText>PAGE   \* MERGEFORMAT</w:instrText>
    </w:r>
    <w:r w:rsidRPr="00E66979">
      <w:rPr>
        <w:rFonts w:ascii="PT Astra Serif" w:hAnsi="PT Astra Serif"/>
        <w:sz w:val="28"/>
      </w:rPr>
      <w:fldChar w:fldCharType="separate"/>
    </w:r>
    <w:r w:rsidR="00A87114">
      <w:rPr>
        <w:rFonts w:ascii="PT Astra Serif" w:hAnsi="PT Astra Serif"/>
        <w:noProof/>
        <w:sz w:val="28"/>
      </w:rPr>
      <w:t>5</w:t>
    </w:r>
    <w:r w:rsidRPr="00E66979">
      <w:rPr>
        <w:rFonts w:ascii="PT Astra Serif" w:hAnsi="PT Astra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70C19"/>
    <w:multiLevelType w:val="hybridMultilevel"/>
    <w:tmpl w:val="693A4750"/>
    <w:lvl w:ilvl="0" w:tplc="EE2A5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234290"/>
    <w:multiLevelType w:val="hybridMultilevel"/>
    <w:tmpl w:val="9BA0B872"/>
    <w:lvl w:ilvl="0" w:tplc="7E586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65"/>
    <w:rsid w:val="0000425D"/>
    <w:rsid w:val="00006E49"/>
    <w:rsid w:val="000123F0"/>
    <w:rsid w:val="00014B64"/>
    <w:rsid w:val="00015981"/>
    <w:rsid w:val="0001651A"/>
    <w:rsid w:val="00024B2B"/>
    <w:rsid w:val="000253A7"/>
    <w:rsid w:val="0002571E"/>
    <w:rsid w:val="000312A4"/>
    <w:rsid w:val="00032123"/>
    <w:rsid w:val="000373A3"/>
    <w:rsid w:val="00037DC5"/>
    <w:rsid w:val="00040F80"/>
    <w:rsid w:val="000410B8"/>
    <w:rsid w:val="000410BE"/>
    <w:rsid w:val="000412DA"/>
    <w:rsid w:val="0004170D"/>
    <w:rsid w:val="000446BD"/>
    <w:rsid w:val="000447FD"/>
    <w:rsid w:val="00045B15"/>
    <w:rsid w:val="00046D7B"/>
    <w:rsid w:val="00050F37"/>
    <w:rsid w:val="00051B9F"/>
    <w:rsid w:val="000559D4"/>
    <w:rsid w:val="00056963"/>
    <w:rsid w:val="00056D48"/>
    <w:rsid w:val="0005745E"/>
    <w:rsid w:val="000635AF"/>
    <w:rsid w:val="00064C23"/>
    <w:rsid w:val="00064EA0"/>
    <w:rsid w:val="00065F4D"/>
    <w:rsid w:val="00067690"/>
    <w:rsid w:val="00072383"/>
    <w:rsid w:val="00073123"/>
    <w:rsid w:val="0007343D"/>
    <w:rsid w:val="00084FEC"/>
    <w:rsid w:val="000858D3"/>
    <w:rsid w:val="00085CD4"/>
    <w:rsid w:val="00086E18"/>
    <w:rsid w:val="0009022B"/>
    <w:rsid w:val="00092065"/>
    <w:rsid w:val="00095E05"/>
    <w:rsid w:val="0009627A"/>
    <w:rsid w:val="00097675"/>
    <w:rsid w:val="000A4C18"/>
    <w:rsid w:val="000A6FF3"/>
    <w:rsid w:val="000A7142"/>
    <w:rsid w:val="000A7755"/>
    <w:rsid w:val="000B1852"/>
    <w:rsid w:val="000B6B33"/>
    <w:rsid w:val="000C0277"/>
    <w:rsid w:val="000C31FC"/>
    <w:rsid w:val="000C46F8"/>
    <w:rsid w:val="000C46F9"/>
    <w:rsid w:val="000C746C"/>
    <w:rsid w:val="000D0AAE"/>
    <w:rsid w:val="000D13BB"/>
    <w:rsid w:val="000D19FF"/>
    <w:rsid w:val="000E13F1"/>
    <w:rsid w:val="000F143E"/>
    <w:rsid w:val="000F4D28"/>
    <w:rsid w:val="000F5A80"/>
    <w:rsid w:val="000F64BF"/>
    <w:rsid w:val="000F7E7A"/>
    <w:rsid w:val="001004CB"/>
    <w:rsid w:val="00100D59"/>
    <w:rsid w:val="00101658"/>
    <w:rsid w:val="00102706"/>
    <w:rsid w:val="001032AA"/>
    <w:rsid w:val="00105B78"/>
    <w:rsid w:val="00106494"/>
    <w:rsid w:val="0010759F"/>
    <w:rsid w:val="00111DCD"/>
    <w:rsid w:val="00112687"/>
    <w:rsid w:val="001140F6"/>
    <w:rsid w:val="0011501C"/>
    <w:rsid w:val="00116221"/>
    <w:rsid w:val="001170D8"/>
    <w:rsid w:val="001175CC"/>
    <w:rsid w:val="0011780D"/>
    <w:rsid w:val="001178BA"/>
    <w:rsid w:val="001178FD"/>
    <w:rsid w:val="001217C5"/>
    <w:rsid w:val="001235CF"/>
    <w:rsid w:val="00124CAE"/>
    <w:rsid w:val="00125DE8"/>
    <w:rsid w:val="00126A21"/>
    <w:rsid w:val="00127AB7"/>
    <w:rsid w:val="00130DE5"/>
    <w:rsid w:val="0013205F"/>
    <w:rsid w:val="00135DA9"/>
    <w:rsid w:val="001361C0"/>
    <w:rsid w:val="001416E5"/>
    <w:rsid w:val="00151A27"/>
    <w:rsid w:val="0016643E"/>
    <w:rsid w:val="00166D54"/>
    <w:rsid w:val="00166E8D"/>
    <w:rsid w:val="001678BD"/>
    <w:rsid w:val="00173FA2"/>
    <w:rsid w:val="0018062E"/>
    <w:rsid w:val="00182A29"/>
    <w:rsid w:val="00185736"/>
    <w:rsid w:val="00186900"/>
    <w:rsid w:val="0018788E"/>
    <w:rsid w:val="001909C7"/>
    <w:rsid w:val="0019139E"/>
    <w:rsid w:val="00191DE5"/>
    <w:rsid w:val="00192C59"/>
    <w:rsid w:val="0019358E"/>
    <w:rsid w:val="00193F05"/>
    <w:rsid w:val="00194F81"/>
    <w:rsid w:val="00195166"/>
    <w:rsid w:val="00197DE5"/>
    <w:rsid w:val="001A036D"/>
    <w:rsid w:val="001A1370"/>
    <w:rsid w:val="001A2DF5"/>
    <w:rsid w:val="001A68F5"/>
    <w:rsid w:val="001B058C"/>
    <w:rsid w:val="001B3168"/>
    <w:rsid w:val="001B4DA4"/>
    <w:rsid w:val="001B612D"/>
    <w:rsid w:val="001B7139"/>
    <w:rsid w:val="001C039B"/>
    <w:rsid w:val="001C4162"/>
    <w:rsid w:val="001C468F"/>
    <w:rsid w:val="001D1211"/>
    <w:rsid w:val="001D272A"/>
    <w:rsid w:val="001D4CD5"/>
    <w:rsid w:val="001D5193"/>
    <w:rsid w:val="001E1605"/>
    <w:rsid w:val="001E3289"/>
    <w:rsid w:val="001E32E3"/>
    <w:rsid w:val="001E4A2C"/>
    <w:rsid w:val="001F0FB5"/>
    <w:rsid w:val="001F36B6"/>
    <w:rsid w:val="001F3A96"/>
    <w:rsid w:val="001F66EE"/>
    <w:rsid w:val="001F73D9"/>
    <w:rsid w:val="00200DA4"/>
    <w:rsid w:val="00201F44"/>
    <w:rsid w:val="002028C7"/>
    <w:rsid w:val="002050D0"/>
    <w:rsid w:val="00211DAB"/>
    <w:rsid w:val="002157AF"/>
    <w:rsid w:val="00221590"/>
    <w:rsid w:val="002240E6"/>
    <w:rsid w:val="00224BB9"/>
    <w:rsid w:val="00235F67"/>
    <w:rsid w:val="00235FBE"/>
    <w:rsid w:val="002374E7"/>
    <w:rsid w:val="002418FF"/>
    <w:rsid w:val="00241E20"/>
    <w:rsid w:val="0024417F"/>
    <w:rsid w:val="00245110"/>
    <w:rsid w:val="00247390"/>
    <w:rsid w:val="00247CF7"/>
    <w:rsid w:val="00250566"/>
    <w:rsid w:val="00254614"/>
    <w:rsid w:val="00256E1B"/>
    <w:rsid w:val="002662C2"/>
    <w:rsid w:val="002666AC"/>
    <w:rsid w:val="002726E7"/>
    <w:rsid w:val="00280372"/>
    <w:rsid w:val="00281A23"/>
    <w:rsid w:val="0029302F"/>
    <w:rsid w:val="0029629F"/>
    <w:rsid w:val="002A08C9"/>
    <w:rsid w:val="002A1046"/>
    <w:rsid w:val="002A4F30"/>
    <w:rsid w:val="002A4F62"/>
    <w:rsid w:val="002A7AC5"/>
    <w:rsid w:val="002B0BAE"/>
    <w:rsid w:val="002B5426"/>
    <w:rsid w:val="002B7B5D"/>
    <w:rsid w:val="002C0C51"/>
    <w:rsid w:val="002C2E78"/>
    <w:rsid w:val="002D20E4"/>
    <w:rsid w:val="002D2883"/>
    <w:rsid w:val="002D59BA"/>
    <w:rsid w:val="002E1995"/>
    <w:rsid w:val="002E31F7"/>
    <w:rsid w:val="002E4815"/>
    <w:rsid w:val="002E5E16"/>
    <w:rsid w:val="002F2491"/>
    <w:rsid w:val="002F2CCE"/>
    <w:rsid w:val="002F2EDC"/>
    <w:rsid w:val="0030151B"/>
    <w:rsid w:val="00301C02"/>
    <w:rsid w:val="00303625"/>
    <w:rsid w:val="00304B7A"/>
    <w:rsid w:val="003111A6"/>
    <w:rsid w:val="003112E1"/>
    <w:rsid w:val="003115B4"/>
    <w:rsid w:val="00313B3E"/>
    <w:rsid w:val="003147B7"/>
    <w:rsid w:val="00316EAE"/>
    <w:rsid w:val="00320398"/>
    <w:rsid w:val="003215DE"/>
    <w:rsid w:val="0032286C"/>
    <w:rsid w:val="00322BC5"/>
    <w:rsid w:val="00324B00"/>
    <w:rsid w:val="00335C0B"/>
    <w:rsid w:val="00337AA7"/>
    <w:rsid w:val="00344FC6"/>
    <w:rsid w:val="0034690B"/>
    <w:rsid w:val="00351F94"/>
    <w:rsid w:val="003604F9"/>
    <w:rsid w:val="00361357"/>
    <w:rsid w:val="003638EA"/>
    <w:rsid w:val="00367BC7"/>
    <w:rsid w:val="003740AF"/>
    <w:rsid w:val="00374D8D"/>
    <w:rsid w:val="0037526A"/>
    <w:rsid w:val="003762E0"/>
    <w:rsid w:val="00381565"/>
    <w:rsid w:val="00383811"/>
    <w:rsid w:val="003849FC"/>
    <w:rsid w:val="003851D1"/>
    <w:rsid w:val="00390E8F"/>
    <w:rsid w:val="00390F7F"/>
    <w:rsid w:val="003915DE"/>
    <w:rsid w:val="0039204E"/>
    <w:rsid w:val="00392574"/>
    <w:rsid w:val="00394161"/>
    <w:rsid w:val="003948EF"/>
    <w:rsid w:val="0039544C"/>
    <w:rsid w:val="003A1EA5"/>
    <w:rsid w:val="003A3436"/>
    <w:rsid w:val="003A65E0"/>
    <w:rsid w:val="003A7219"/>
    <w:rsid w:val="003B3597"/>
    <w:rsid w:val="003B6932"/>
    <w:rsid w:val="003C1997"/>
    <w:rsid w:val="003C7474"/>
    <w:rsid w:val="003E01A5"/>
    <w:rsid w:val="003E187D"/>
    <w:rsid w:val="003E1CC8"/>
    <w:rsid w:val="003E31C4"/>
    <w:rsid w:val="003E352F"/>
    <w:rsid w:val="003E4FE9"/>
    <w:rsid w:val="003E5E77"/>
    <w:rsid w:val="003F1713"/>
    <w:rsid w:val="003F1BB9"/>
    <w:rsid w:val="003F20BC"/>
    <w:rsid w:val="00400D61"/>
    <w:rsid w:val="004023FA"/>
    <w:rsid w:val="00403066"/>
    <w:rsid w:val="0040544B"/>
    <w:rsid w:val="00406BF0"/>
    <w:rsid w:val="00412A24"/>
    <w:rsid w:val="00413618"/>
    <w:rsid w:val="004142BB"/>
    <w:rsid w:val="004158B3"/>
    <w:rsid w:val="0041733D"/>
    <w:rsid w:val="0042070F"/>
    <w:rsid w:val="00421E1C"/>
    <w:rsid w:val="00422162"/>
    <w:rsid w:val="00422A53"/>
    <w:rsid w:val="00423A9A"/>
    <w:rsid w:val="00426A1B"/>
    <w:rsid w:val="00431997"/>
    <w:rsid w:val="00432253"/>
    <w:rsid w:val="00433278"/>
    <w:rsid w:val="004348E1"/>
    <w:rsid w:val="00435300"/>
    <w:rsid w:val="00435ECB"/>
    <w:rsid w:val="00437142"/>
    <w:rsid w:val="00441187"/>
    <w:rsid w:val="0044235F"/>
    <w:rsid w:val="00446B91"/>
    <w:rsid w:val="00450783"/>
    <w:rsid w:val="00461571"/>
    <w:rsid w:val="0046189C"/>
    <w:rsid w:val="00463655"/>
    <w:rsid w:val="0046424E"/>
    <w:rsid w:val="00467A07"/>
    <w:rsid w:val="00472C86"/>
    <w:rsid w:val="00476598"/>
    <w:rsid w:val="004800B9"/>
    <w:rsid w:val="00483BF7"/>
    <w:rsid w:val="00485A35"/>
    <w:rsid w:val="00487514"/>
    <w:rsid w:val="004878DA"/>
    <w:rsid w:val="00491415"/>
    <w:rsid w:val="00491416"/>
    <w:rsid w:val="0049286E"/>
    <w:rsid w:val="00493003"/>
    <w:rsid w:val="00496FDC"/>
    <w:rsid w:val="004A2E82"/>
    <w:rsid w:val="004A3BD5"/>
    <w:rsid w:val="004A4790"/>
    <w:rsid w:val="004A47E2"/>
    <w:rsid w:val="004A48D2"/>
    <w:rsid w:val="004A5BFC"/>
    <w:rsid w:val="004A7C7F"/>
    <w:rsid w:val="004B1531"/>
    <w:rsid w:val="004B36F0"/>
    <w:rsid w:val="004C1E07"/>
    <w:rsid w:val="004C53CE"/>
    <w:rsid w:val="004C53E1"/>
    <w:rsid w:val="004D300D"/>
    <w:rsid w:val="004E1523"/>
    <w:rsid w:val="004F0E25"/>
    <w:rsid w:val="004F156C"/>
    <w:rsid w:val="004F41F7"/>
    <w:rsid w:val="004F508B"/>
    <w:rsid w:val="00500C5B"/>
    <w:rsid w:val="005027B9"/>
    <w:rsid w:val="00503340"/>
    <w:rsid w:val="005059CC"/>
    <w:rsid w:val="00513824"/>
    <w:rsid w:val="00514FF5"/>
    <w:rsid w:val="00523909"/>
    <w:rsid w:val="00523BD6"/>
    <w:rsid w:val="005248A8"/>
    <w:rsid w:val="00524D86"/>
    <w:rsid w:val="00527301"/>
    <w:rsid w:val="005304CF"/>
    <w:rsid w:val="005305E6"/>
    <w:rsid w:val="005332BB"/>
    <w:rsid w:val="00534E10"/>
    <w:rsid w:val="005432A0"/>
    <w:rsid w:val="00547CF7"/>
    <w:rsid w:val="005503C0"/>
    <w:rsid w:val="00551A25"/>
    <w:rsid w:val="00561ED7"/>
    <w:rsid w:val="005677C6"/>
    <w:rsid w:val="005712F9"/>
    <w:rsid w:val="00574AE9"/>
    <w:rsid w:val="005754A5"/>
    <w:rsid w:val="0057582D"/>
    <w:rsid w:val="005833D3"/>
    <w:rsid w:val="00583F1A"/>
    <w:rsid w:val="0058471F"/>
    <w:rsid w:val="00584A3B"/>
    <w:rsid w:val="0058738E"/>
    <w:rsid w:val="00590A08"/>
    <w:rsid w:val="00590D06"/>
    <w:rsid w:val="005926A0"/>
    <w:rsid w:val="00597A9E"/>
    <w:rsid w:val="005A050A"/>
    <w:rsid w:val="005A0638"/>
    <w:rsid w:val="005A1291"/>
    <w:rsid w:val="005A6F3F"/>
    <w:rsid w:val="005B2570"/>
    <w:rsid w:val="005B3418"/>
    <w:rsid w:val="005B4885"/>
    <w:rsid w:val="005B63E9"/>
    <w:rsid w:val="005B736E"/>
    <w:rsid w:val="005C4DB8"/>
    <w:rsid w:val="005C6939"/>
    <w:rsid w:val="005C713B"/>
    <w:rsid w:val="005D16C8"/>
    <w:rsid w:val="005D3175"/>
    <w:rsid w:val="005E1279"/>
    <w:rsid w:val="005E18BB"/>
    <w:rsid w:val="005E6565"/>
    <w:rsid w:val="005E7D08"/>
    <w:rsid w:val="005F0361"/>
    <w:rsid w:val="005F1823"/>
    <w:rsid w:val="005F4E9E"/>
    <w:rsid w:val="005F4EF9"/>
    <w:rsid w:val="005F4F5F"/>
    <w:rsid w:val="005F5D25"/>
    <w:rsid w:val="005F7D4E"/>
    <w:rsid w:val="006002F8"/>
    <w:rsid w:val="00600C05"/>
    <w:rsid w:val="00600E43"/>
    <w:rsid w:val="00602A0C"/>
    <w:rsid w:val="00603BD0"/>
    <w:rsid w:val="0060470E"/>
    <w:rsid w:val="006070D4"/>
    <w:rsid w:val="00607338"/>
    <w:rsid w:val="00612BB2"/>
    <w:rsid w:val="00612D8D"/>
    <w:rsid w:val="0061536C"/>
    <w:rsid w:val="00615708"/>
    <w:rsid w:val="0061625D"/>
    <w:rsid w:val="00617FAA"/>
    <w:rsid w:val="00623F5D"/>
    <w:rsid w:val="0062414B"/>
    <w:rsid w:val="00625040"/>
    <w:rsid w:val="00627632"/>
    <w:rsid w:val="00630039"/>
    <w:rsid w:val="0063089F"/>
    <w:rsid w:val="006322FE"/>
    <w:rsid w:val="00632EBB"/>
    <w:rsid w:val="00633D18"/>
    <w:rsid w:val="00636852"/>
    <w:rsid w:val="006370C0"/>
    <w:rsid w:val="006401EC"/>
    <w:rsid w:val="00641F91"/>
    <w:rsid w:val="00642730"/>
    <w:rsid w:val="0065201C"/>
    <w:rsid w:val="0065329F"/>
    <w:rsid w:val="00655013"/>
    <w:rsid w:val="006560AB"/>
    <w:rsid w:val="006560BB"/>
    <w:rsid w:val="00660834"/>
    <w:rsid w:val="0066201E"/>
    <w:rsid w:val="00662F2F"/>
    <w:rsid w:val="00670BE9"/>
    <w:rsid w:val="00670F1D"/>
    <w:rsid w:val="00681863"/>
    <w:rsid w:val="00684506"/>
    <w:rsid w:val="006852F7"/>
    <w:rsid w:val="00686445"/>
    <w:rsid w:val="00690F93"/>
    <w:rsid w:val="006940B2"/>
    <w:rsid w:val="006A410B"/>
    <w:rsid w:val="006A7E2F"/>
    <w:rsid w:val="006B198D"/>
    <w:rsid w:val="006B2E88"/>
    <w:rsid w:val="006B364D"/>
    <w:rsid w:val="006B47C9"/>
    <w:rsid w:val="006B62A6"/>
    <w:rsid w:val="006B711C"/>
    <w:rsid w:val="006C145B"/>
    <w:rsid w:val="006C1B79"/>
    <w:rsid w:val="006C1FF0"/>
    <w:rsid w:val="006C443B"/>
    <w:rsid w:val="006C6917"/>
    <w:rsid w:val="006D0996"/>
    <w:rsid w:val="006D2053"/>
    <w:rsid w:val="006D4C84"/>
    <w:rsid w:val="006D56ED"/>
    <w:rsid w:val="006E0161"/>
    <w:rsid w:val="006E28AA"/>
    <w:rsid w:val="006E558F"/>
    <w:rsid w:val="006E6329"/>
    <w:rsid w:val="006E6907"/>
    <w:rsid w:val="006E76FA"/>
    <w:rsid w:val="006F1145"/>
    <w:rsid w:val="006F41E8"/>
    <w:rsid w:val="006F4EE7"/>
    <w:rsid w:val="006F7E54"/>
    <w:rsid w:val="007015FA"/>
    <w:rsid w:val="00704FC1"/>
    <w:rsid w:val="00705E95"/>
    <w:rsid w:val="00707CC8"/>
    <w:rsid w:val="00710168"/>
    <w:rsid w:val="00716518"/>
    <w:rsid w:val="0072138F"/>
    <w:rsid w:val="00721AD4"/>
    <w:rsid w:val="00723FE6"/>
    <w:rsid w:val="007241D4"/>
    <w:rsid w:val="00725423"/>
    <w:rsid w:val="007261A5"/>
    <w:rsid w:val="007300BD"/>
    <w:rsid w:val="007336B9"/>
    <w:rsid w:val="00734400"/>
    <w:rsid w:val="00734FB3"/>
    <w:rsid w:val="007351BE"/>
    <w:rsid w:val="00737059"/>
    <w:rsid w:val="00740128"/>
    <w:rsid w:val="007409E9"/>
    <w:rsid w:val="0074196E"/>
    <w:rsid w:val="0075057C"/>
    <w:rsid w:val="007573F7"/>
    <w:rsid w:val="00761DC4"/>
    <w:rsid w:val="00762F0A"/>
    <w:rsid w:val="007639BD"/>
    <w:rsid w:val="00764681"/>
    <w:rsid w:val="00765B7C"/>
    <w:rsid w:val="00767460"/>
    <w:rsid w:val="00771FA9"/>
    <w:rsid w:val="00772D62"/>
    <w:rsid w:val="007735B1"/>
    <w:rsid w:val="00782650"/>
    <w:rsid w:val="00783E65"/>
    <w:rsid w:val="007841F0"/>
    <w:rsid w:val="00785ED6"/>
    <w:rsid w:val="0079191E"/>
    <w:rsid w:val="00794368"/>
    <w:rsid w:val="0079586F"/>
    <w:rsid w:val="007A4ECE"/>
    <w:rsid w:val="007A5E1E"/>
    <w:rsid w:val="007A73CD"/>
    <w:rsid w:val="007B0920"/>
    <w:rsid w:val="007B120D"/>
    <w:rsid w:val="007C438C"/>
    <w:rsid w:val="007C51B7"/>
    <w:rsid w:val="007C576E"/>
    <w:rsid w:val="007C6AE3"/>
    <w:rsid w:val="007D16FA"/>
    <w:rsid w:val="007D2C0B"/>
    <w:rsid w:val="007D2DE5"/>
    <w:rsid w:val="007D51CD"/>
    <w:rsid w:val="007D5885"/>
    <w:rsid w:val="007E126F"/>
    <w:rsid w:val="007E6687"/>
    <w:rsid w:val="007E799A"/>
    <w:rsid w:val="007E7F9C"/>
    <w:rsid w:val="007F1BD8"/>
    <w:rsid w:val="007F7285"/>
    <w:rsid w:val="00803A56"/>
    <w:rsid w:val="00804D7E"/>
    <w:rsid w:val="0080620B"/>
    <w:rsid w:val="00813097"/>
    <w:rsid w:val="00813E75"/>
    <w:rsid w:val="00814C5E"/>
    <w:rsid w:val="00814D93"/>
    <w:rsid w:val="00817E53"/>
    <w:rsid w:val="00822C1D"/>
    <w:rsid w:val="008248AD"/>
    <w:rsid w:val="00824E68"/>
    <w:rsid w:val="00825E89"/>
    <w:rsid w:val="00834CA7"/>
    <w:rsid w:val="00845A61"/>
    <w:rsid w:val="00846CD0"/>
    <w:rsid w:val="00852CAD"/>
    <w:rsid w:val="00854942"/>
    <w:rsid w:val="00854FD0"/>
    <w:rsid w:val="00855066"/>
    <w:rsid w:val="00855717"/>
    <w:rsid w:val="008561B3"/>
    <w:rsid w:val="008619E0"/>
    <w:rsid w:val="008638A5"/>
    <w:rsid w:val="008645C6"/>
    <w:rsid w:val="008728A9"/>
    <w:rsid w:val="008844C1"/>
    <w:rsid w:val="00892407"/>
    <w:rsid w:val="00892826"/>
    <w:rsid w:val="008979A5"/>
    <w:rsid w:val="008A124F"/>
    <w:rsid w:val="008A2337"/>
    <w:rsid w:val="008A2FCB"/>
    <w:rsid w:val="008A7534"/>
    <w:rsid w:val="008B0F54"/>
    <w:rsid w:val="008B1537"/>
    <w:rsid w:val="008B1A6A"/>
    <w:rsid w:val="008B2BDE"/>
    <w:rsid w:val="008B4BDE"/>
    <w:rsid w:val="008B5C46"/>
    <w:rsid w:val="008B79A5"/>
    <w:rsid w:val="008C0F76"/>
    <w:rsid w:val="008C3F20"/>
    <w:rsid w:val="008C3FAE"/>
    <w:rsid w:val="008C512B"/>
    <w:rsid w:val="008C5E35"/>
    <w:rsid w:val="008C5F51"/>
    <w:rsid w:val="008C7602"/>
    <w:rsid w:val="008C7D22"/>
    <w:rsid w:val="008D00C3"/>
    <w:rsid w:val="008D5644"/>
    <w:rsid w:val="008D60A9"/>
    <w:rsid w:val="008E0C1F"/>
    <w:rsid w:val="008E2FD4"/>
    <w:rsid w:val="008E3EF7"/>
    <w:rsid w:val="008F243F"/>
    <w:rsid w:val="008F48BC"/>
    <w:rsid w:val="009050A0"/>
    <w:rsid w:val="00911245"/>
    <w:rsid w:val="009138E6"/>
    <w:rsid w:val="00913BC5"/>
    <w:rsid w:val="00917802"/>
    <w:rsid w:val="00923F2C"/>
    <w:rsid w:val="009304EE"/>
    <w:rsid w:val="00931F22"/>
    <w:rsid w:val="00933B7A"/>
    <w:rsid w:val="00935826"/>
    <w:rsid w:val="009359A8"/>
    <w:rsid w:val="00935A55"/>
    <w:rsid w:val="00935DCE"/>
    <w:rsid w:val="00940CD7"/>
    <w:rsid w:val="00940E73"/>
    <w:rsid w:val="0094475F"/>
    <w:rsid w:val="00946A93"/>
    <w:rsid w:val="0095095C"/>
    <w:rsid w:val="00951AA4"/>
    <w:rsid w:val="009564B2"/>
    <w:rsid w:val="0095666A"/>
    <w:rsid w:val="009578BB"/>
    <w:rsid w:val="009578F7"/>
    <w:rsid w:val="009709D4"/>
    <w:rsid w:val="0098045A"/>
    <w:rsid w:val="00983AA6"/>
    <w:rsid w:val="009856F2"/>
    <w:rsid w:val="009867E5"/>
    <w:rsid w:val="00986CEF"/>
    <w:rsid w:val="009914E0"/>
    <w:rsid w:val="00992836"/>
    <w:rsid w:val="009A48B5"/>
    <w:rsid w:val="009B0D48"/>
    <w:rsid w:val="009B1874"/>
    <w:rsid w:val="009B2F86"/>
    <w:rsid w:val="009B2FF6"/>
    <w:rsid w:val="009B7110"/>
    <w:rsid w:val="009C3B0F"/>
    <w:rsid w:val="009C549F"/>
    <w:rsid w:val="009C6DC9"/>
    <w:rsid w:val="009D3142"/>
    <w:rsid w:val="009D457F"/>
    <w:rsid w:val="009E04AE"/>
    <w:rsid w:val="009E09E5"/>
    <w:rsid w:val="009E54A0"/>
    <w:rsid w:val="009E5787"/>
    <w:rsid w:val="009E6F62"/>
    <w:rsid w:val="009F3544"/>
    <w:rsid w:val="009F59C1"/>
    <w:rsid w:val="009F7141"/>
    <w:rsid w:val="00A01B64"/>
    <w:rsid w:val="00A062D9"/>
    <w:rsid w:val="00A12BAD"/>
    <w:rsid w:val="00A1326A"/>
    <w:rsid w:val="00A133AC"/>
    <w:rsid w:val="00A165A1"/>
    <w:rsid w:val="00A20A84"/>
    <w:rsid w:val="00A21091"/>
    <w:rsid w:val="00A224A5"/>
    <w:rsid w:val="00A242A0"/>
    <w:rsid w:val="00A2550A"/>
    <w:rsid w:val="00A259DF"/>
    <w:rsid w:val="00A27004"/>
    <w:rsid w:val="00A329C7"/>
    <w:rsid w:val="00A34AF1"/>
    <w:rsid w:val="00A350A1"/>
    <w:rsid w:val="00A353AD"/>
    <w:rsid w:val="00A37C18"/>
    <w:rsid w:val="00A4050F"/>
    <w:rsid w:val="00A43B96"/>
    <w:rsid w:val="00A4500D"/>
    <w:rsid w:val="00A50D17"/>
    <w:rsid w:val="00A52555"/>
    <w:rsid w:val="00A54FE0"/>
    <w:rsid w:val="00A56447"/>
    <w:rsid w:val="00A56F6A"/>
    <w:rsid w:val="00A63467"/>
    <w:rsid w:val="00A636EE"/>
    <w:rsid w:val="00A63C97"/>
    <w:rsid w:val="00A64908"/>
    <w:rsid w:val="00A64A75"/>
    <w:rsid w:val="00A66BB8"/>
    <w:rsid w:val="00A66F32"/>
    <w:rsid w:val="00A701F6"/>
    <w:rsid w:val="00A71CC8"/>
    <w:rsid w:val="00A73828"/>
    <w:rsid w:val="00A74E56"/>
    <w:rsid w:val="00A77AAA"/>
    <w:rsid w:val="00A80488"/>
    <w:rsid w:val="00A8200B"/>
    <w:rsid w:val="00A82DB5"/>
    <w:rsid w:val="00A83FFC"/>
    <w:rsid w:val="00A8526D"/>
    <w:rsid w:val="00A85A48"/>
    <w:rsid w:val="00A86728"/>
    <w:rsid w:val="00A87114"/>
    <w:rsid w:val="00A910D4"/>
    <w:rsid w:val="00A92DF9"/>
    <w:rsid w:val="00A93581"/>
    <w:rsid w:val="00A97DED"/>
    <w:rsid w:val="00AA03B3"/>
    <w:rsid w:val="00AA4CF4"/>
    <w:rsid w:val="00AA69B3"/>
    <w:rsid w:val="00AB0850"/>
    <w:rsid w:val="00AB4D64"/>
    <w:rsid w:val="00AC0EB2"/>
    <w:rsid w:val="00AC34AB"/>
    <w:rsid w:val="00AD0049"/>
    <w:rsid w:val="00AD086C"/>
    <w:rsid w:val="00AD20B2"/>
    <w:rsid w:val="00AD66EC"/>
    <w:rsid w:val="00AE0301"/>
    <w:rsid w:val="00AE1C08"/>
    <w:rsid w:val="00AE248B"/>
    <w:rsid w:val="00AE4C9A"/>
    <w:rsid w:val="00AE73E6"/>
    <w:rsid w:val="00AF074D"/>
    <w:rsid w:val="00AF256D"/>
    <w:rsid w:val="00AF4C6C"/>
    <w:rsid w:val="00AF4E0E"/>
    <w:rsid w:val="00AF6415"/>
    <w:rsid w:val="00AF7123"/>
    <w:rsid w:val="00B14FBC"/>
    <w:rsid w:val="00B162FD"/>
    <w:rsid w:val="00B207F5"/>
    <w:rsid w:val="00B2234D"/>
    <w:rsid w:val="00B2552B"/>
    <w:rsid w:val="00B25730"/>
    <w:rsid w:val="00B26C61"/>
    <w:rsid w:val="00B274E5"/>
    <w:rsid w:val="00B278F2"/>
    <w:rsid w:val="00B27C97"/>
    <w:rsid w:val="00B3316D"/>
    <w:rsid w:val="00B33810"/>
    <w:rsid w:val="00B3499B"/>
    <w:rsid w:val="00B3698B"/>
    <w:rsid w:val="00B4160D"/>
    <w:rsid w:val="00B4494D"/>
    <w:rsid w:val="00B46E03"/>
    <w:rsid w:val="00B5114C"/>
    <w:rsid w:val="00B51151"/>
    <w:rsid w:val="00B53559"/>
    <w:rsid w:val="00B5407F"/>
    <w:rsid w:val="00B54AF8"/>
    <w:rsid w:val="00B55E91"/>
    <w:rsid w:val="00B56062"/>
    <w:rsid w:val="00B60500"/>
    <w:rsid w:val="00B64114"/>
    <w:rsid w:val="00B65EDD"/>
    <w:rsid w:val="00B67AD2"/>
    <w:rsid w:val="00B71FAE"/>
    <w:rsid w:val="00B7546C"/>
    <w:rsid w:val="00B7670F"/>
    <w:rsid w:val="00B771E5"/>
    <w:rsid w:val="00B83798"/>
    <w:rsid w:val="00B8499C"/>
    <w:rsid w:val="00B84C2D"/>
    <w:rsid w:val="00B86D4F"/>
    <w:rsid w:val="00B86F1A"/>
    <w:rsid w:val="00B93378"/>
    <w:rsid w:val="00B93C70"/>
    <w:rsid w:val="00B959F1"/>
    <w:rsid w:val="00BA194A"/>
    <w:rsid w:val="00BA200A"/>
    <w:rsid w:val="00BA6368"/>
    <w:rsid w:val="00BB18F3"/>
    <w:rsid w:val="00BB1DFB"/>
    <w:rsid w:val="00BB2604"/>
    <w:rsid w:val="00BB2C31"/>
    <w:rsid w:val="00BB4FE7"/>
    <w:rsid w:val="00BB7CB5"/>
    <w:rsid w:val="00BC1020"/>
    <w:rsid w:val="00BC3E52"/>
    <w:rsid w:val="00BC56F4"/>
    <w:rsid w:val="00BD1262"/>
    <w:rsid w:val="00BD2914"/>
    <w:rsid w:val="00BE130A"/>
    <w:rsid w:val="00BE1669"/>
    <w:rsid w:val="00BE777D"/>
    <w:rsid w:val="00BE7F69"/>
    <w:rsid w:val="00BF33D1"/>
    <w:rsid w:val="00BF67B1"/>
    <w:rsid w:val="00C010AA"/>
    <w:rsid w:val="00C01E81"/>
    <w:rsid w:val="00C02A1E"/>
    <w:rsid w:val="00C03334"/>
    <w:rsid w:val="00C0395E"/>
    <w:rsid w:val="00C06D51"/>
    <w:rsid w:val="00C07194"/>
    <w:rsid w:val="00C07705"/>
    <w:rsid w:val="00C07ACF"/>
    <w:rsid w:val="00C07F76"/>
    <w:rsid w:val="00C11FC3"/>
    <w:rsid w:val="00C12AB6"/>
    <w:rsid w:val="00C13313"/>
    <w:rsid w:val="00C13E79"/>
    <w:rsid w:val="00C140AF"/>
    <w:rsid w:val="00C14714"/>
    <w:rsid w:val="00C21965"/>
    <w:rsid w:val="00C24254"/>
    <w:rsid w:val="00C25201"/>
    <w:rsid w:val="00C30A5B"/>
    <w:rsid w:val="00C345CD"/>
    <w:rsid w:val="00C36C10"/>
    <w:rsid w:val="00C3783C"/>
    <w:rsid w:val="00C40541"/>
    <w:rsid w:val="00C423C9"/>
    <w:rsid w:val="00C46D3C"/>
    <w:rsid w:val="00C479C1"/>
    <w:rsid w:val="00C50817"/>
    <w:rsid w:val="00C5255A"/>
    <w:rsid w:val="00C53237"/>
    <w:rsid w:val="00C55BF1"/>
    <w:rsid w:val="00C5691B"/>
    <w:rsid w:val="00C570C1"/>
    <w:rsid w:val="00C57323"/>
    <w:rsid w:val="00C57D57"/>
    <w:rsid w:val="00C600DA"/>
    <w:rsid w:val="00C61194"/>
    <w:rsid w:val="00C632FC"/>
    <w:rsid w:val="00C639A2"/>
    <w:rsid w:val="00C63B29"/>
    <w:rsid w:val="00C67B4A"/>
    <w:rsid w:val="00C70C22"/>
    <w:rsid w:val="00C7280A"/>
    <w:rsid w:val="00C770BA"/>
    <w:rsid w:val="00C77329"/>
    <w:rsid w:val="00C877AF"/>
    <w:rsid w:val="00CA381F"/>
    <w:rsid w:val="00CA4923"/>
    <w:rsid w:val="00CA4BE0"/>
    <w:rsid w:val="00CA59A6"/>
    <w:rsid w:val="00CA6222"/>
    <w:rsid w:val="00CA74F2"/>
    <w:rsid w:val="00CA7A35"/>
    <w:rsid w:val="00CB0D48"/>
    <w:rsid w:val="00CB4AF1"/>
    <w:rsid w:val="00CB5676"/>
    <w:rsid w:val="00CC24B8"/>
    <w:rsid w:val="00CC28B3"/>
    <w:rsid w:val="00CC3DAE"/>
    <w:rsid w:val="00CC53EF"/>
    <w:rsid w:val="00CC5C49"/>
    <w:rsid w:val="00CC6B4F"/>
    <w:rsid w:val="00CC7543"/>
    <w:rsid w:val="00CD2F9D"/>
    <w:rsid w:val="00CD46FB"/>
    <w:rsid w:val="00CD5054"/>
    <w:rsid w:val="00CD5DF5"/>
    <w:rsid w:val="00CE3A86"/>
    <w:rsid w:val="00CF19CF"/>
    <w:rsid w:val="00CF33BE"/>
    <w:rsid w:val="00CF3FF2"/>
    <w:rsid w:val="00CF4B71"/>
    <w:rsid w:val="00CF5395"/>
    <w:rsid w:val="00CF67D4"/>
    <w:rsid w:val="00CF6D2A"/>
    <w:rsid w:val="00D051C0"/>
    <w:rsid w:val="00D13CB7"/>
    <w:rsid w:val="00D15CEC"/>
    <w:rsid w:val="00D165F4"/>
    <w:rsid w:val="00D16DF6"/>
    <w:rsid w:val="00D22535"/>
    <w:rsid w:val="00D22C6F"/>
    <w:rsid w:val="00D22CE1"/>
    <w:rsid w:val="00D261B1"/>
    <w:rsid w:val="00D2652A"/>
    <w:rsid w:val="00D27E9C"/>
    <w:rsid w:val="00D30524"/>
    <w:rsid w:val="00D307D2"/>
    <w:rsid w:val="00D320C1"/>
    <w:rsid w:val="00D32FF5"/>
    <w:rsid w:val="00D33EE6"/>
    <w:rsid w:val="00D34070"/>
    <w:rsid w:val="00D365EB"/>
    <w:rsid w:val="00D37E93"/>
    <w:rsid w:val="00D527E4"/>
    <w:rsid w:val="00D52D05"/>
    <w:rsid w:val="00D53C76"/>
    <w:rsid w:val="00D541B7"/>
    <w:rsid w:val="00D56578"/>
    <w:rsid w:val="00D602E3"/>
    <w:rsid w:val="00D61022"/>
    <w:rsid w:val="00D61BC2"/>
    <w:rsid w:val="00D61E40"/>
    <w:rsid w:val="00D63BBC"/>
    <w:rsid w:val="00D66810"/>
    <w:rsid w:val="00D67745"/>
    <w:rsid w:val="00D72A14"/>
    <w:rsid w:val="00D730D4"/>
    <w:rsid w:val="00D73DF2"/>
    <w:rsid w:val="00D850ED"/>
    <w:rsid w:val="00D8565E"/>
    <w:rsid w:val="00D85F5B"/>
    <w:rsid w:val="00D86DC5"/>
    <w:rsid w:val="00D877EE"/>
    <w:rsid w:val="00D91CCA"/>
    <w:rsid w:val="00D93D5C"/>
    <w:rsid w:val="00DA056A"/>
    <w:rsid w:val="00DA194A"/>
    <w:rsid w:val="00DA55D4"/>
    <w:rsid w:val="00DB0824"/>
    <w:rsid w:val="00DB0DC5"/>
    <w:rsid w:val="00DB2BF8"/>
    <w:rsid w:val="00DB3604"/>
    <w:rsid w:val="00DC6402"/>
    <w:rsid w:val="00DD1563"/>
    <w:rsid w:val="00DD3659"/>
    <w:rsid w:val="00DD6115"/>
    <w:rsid w:val="00DE3AB5"/>
    <w:rsid w:val="00DE43BD"/>
    <w:rsid w:val="00DE5A4E"/>
    <w:rsid w:val="00DE5BC4"/>
    <w:rsid w:val="00DE6A3F"/>
    <w:rsid w:val="00DF08F2"/>
    <w:rsid w:val="00DF7950"/>
    <w:rsid w:val="00E062E7"/>
    <w:rsid w:val="00E12558"/>
    <w:rsid w:val="00E2076D"/>
    <w:rsid w:val="00E264C3"/>
    <w:rsid w:val="00E30B1F"/>
    <w:rsid w:val="00E32132"/>
    <w:rsid w:val="00E325A2"/>
    <w:rsid w:val="00E32B34"/>
    <w:rsid w:val="00E33F81"/>
    <w:rsid w:val="00E35CBE"/>
    <w:rsid w:val="00E35D78"/>
    <w:rsid w:val="00E406DF"/>
    <w:rsid w:val="00E45039"/>
    <w:rsid w:val="00E50669"/>
    <w:rsid w:val="00E54EB1"/>
    <w:rsid w:val="00E55AAD"/>
    <w:rsid w:val="00E55E44"/>
    <w:rsid w:val="00E572E8"/>
    <w:rsid w:val="00E60A18"/>
    <w:rsid w:val="00E611F5"/>
    <w:rsid w:val="00E6346B"/>
    <w:rsid w:val="00E63A25"/>
    <w:rsid w:val="00E66463"/>
    <w:rsid w:val="00E66979"/>
    <w:rsid w:val="00E7095B"/>
    <w:rsid w:val="00E713CB"/>
    <w:rsid w:val="00E716EA"/>
    <w:rsid w:val="00E7509C"/>
    <w:rsid w:val="00E8187C"/>
    <w:rsid w:val="00E81F68"/>
    <w:rsid w:val="00E834B9"/>
    <w:rsid w:val="00E868EA"/>
    <w:rsid w:val="00E86E6C"/>
    <w:rsid w:val="00E9032F"/>
    <w:rsid w:val="00E909AF"/>
    <w:rsid w:val="00E9170B"/>
    <w:rsid w:val="00E921FD"/>
    <w:rsid w:val="00E974B2"/>
    <w:rsid w:val="00EA2D3D"/>
    <w:rsid w:val="00EA2D4C"/>
    <w:rsid w:val="00EA3B40"/>
    <w:rsid w:val="00EA51A0"/>
    <w:rsid w:val="00EB0EF3"/>
    <w:rsid w:val="00EB316C"/>
    <w:rsid w:val="00EB3A60"/>
    <w:rsid w:val="00EB4581"/>
    <w:rsid w:val="00EB57DF"/>
    <w:rsid w:val="00EB5A8D"/>
    <w:rsid w:val="00EC344C"/>
    <w:rsid w:val="00EC3BBD"/>
    <w:rsid w:val="00EC492E"/>
    <w:rsid w:val="00EC513C"/>
    <w:rsid w:val="00EC5743"/>
    <w:rsid w:val="00EC7275"/>
    <w:rsid w:val="00EC7B7F"/>
    <w:rsid w:val="00ED014C"/>
    <w:rsid w:val="00ED0757"/>
    <w:rsid w:val="00ED0D63"/>
    <w:rsid w:val="00ED7DEE"/>
    <w:rsid w:val="00EE26C2"/>
    <w:rsid w:val="00EE32DB"/>
    <w:rsid w:val="00EE4016"/>
    <w:rsid w:val="00EE54BF"/>
    <w:rsid w:val="00EE5A74"/>
    <w:rsid w:val="00EE6998"/>
    <w:rsid w:val="00EF41B0"/>
    <w:rsid w:val="00EF64F7"/>
    <w:rsid w:val="00EF6F6B"/>
    <w:rsid w:val="00F11780"/>
    <w:rsid w:val="00F11792"/>
    <w:rsid w:val="00F11CC3"/>
    <w:rsid w:val="00F13FEE"/>
    <w:rsid w:val="00F16A17"/>
    <w:rsid w:val="00F20186"/>
    <w:rsid w:val="00F206BF"/>
    <w:rsid w:val="00F216C6"/>
    <w:rsid w:val="00F24B43"/>
    <w:rsid w:val="00F31C26"/>
    <w:rsid w:val="00F32F07"/>
    <w:rsid w:val="00F333C9"/>
    <w:rsid w:val="00F33DF3"/>
    <w:rsid w:val="00F35873"/>
    <w:rsid w:val="00F42625"/>
    <w:rsid w:val="00F438FF"/>
    <w:rsid w:val="00F440F8"/>
    <w:rsid w:val="00F44639"/>
    <w:rsid w:val="00F44A98"/>
    <w:rsid w:val="00F44B2E"/>
    <w:rsid w:val="00F45100"/>
    <w:rsid w:val="00F45602"/>
    <w:rsid w:val="00F4596D"/>
    <w:rsid w:val="00F50626"/>
    <w:rsid w:val="00F51746"/>
    <w:rsid w:val="00F52F12"/>
    <w:rsid w:val="00F546D2"/>
    <w:rsid w:val="00F56C92"/>
    <w:rsid w:val="00F57E08"/>
    <w:rsid w:val="00F62842"/>
    <w:rsid w:val="00F63C22"/>
    <w:rsid w:val="00F64C43"/>
    <w:rsid w:val="00F7145D"/>
    <w:rsid w:val="00F734CC"/>
    <w:rsid w:val="00F745B1"/>
    <w:rsid w:val="00F75F39"/>
    <w:rsid w:val="00F8048F"/>
    <w:rsid w:val="00F810FB"/>
    <w:rsid w:val="00F9212A"/>
    <w:rsid w:val="00FA12D0"/>
    <w:rsid w:val="00FA40C4"/>
    <w:rsid w:val="00FB3A29"/>
    <w:rsid w:val="00FB3D7F"/>
    <w:rsid w:val="00FC4B44"/>
    <w:rsid w:val="00FC71E4"/>
    <w:rsid w:val="00FD0A50"/>
    <w:rsid w:val="00FD2888"/>
    <w:rsid w:val="00FD348D"/>
    <w:rsid w:val="00FD746E"/>
    <w:rsid w:val="00FE0D57"/>
    <w:rsid w:val="00FE13B6"/>
    <w:rsid w:val="00FE45C0"/>
    <w:rsid w:val="00FE5CEA"/>
    <w:rsid w:val="00FE71C1"/>
    <w:rsid w:val="00FF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565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3815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8156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15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8156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66E8D"/>
    <w:pPr>
      <w:ind w:left="720"/>
      <w:contextualSpacing/>
    </w:pPr>
  </w:style>
  <w:style w:type="table" w:styleId="a9">
    <w:name w:val="Table Grid"/>
    <w:basedOn w:val="a1"/>
    <w:uiPriority w:val="39"/>
    <w:rsid w:val="00590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B3A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3A2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qFormat/>
    <w:rsid w:val="00D33EE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8788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rmal (Web)"/>
    <w:basedOn w:val="a"/>
    <w:uiPriority w:val="99"/>
    <w:semiHidden/>
    <w:unhideWhenUsed/>
    <w:rsid w:val="006A7E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ing">
    <w:name w:val="Heading"/>
    <w:rsid w:val="005A6F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565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3815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8156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15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8156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66E8D"/>
    <w:pPr>
      <w:ind w:left="720"/>
      <w:contextualSpacing/>
    </w:pPr>
  </w:style>
  <w:style w:type="table" w:styleId="a9">
    <w:name w:val="Table Grid"/>
    <w:basedOn w:val="a1"/>
    <w:uiPriority w:val="39"/>
    <w:rsid w:val="00590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B3A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3A2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qFormat/>
    <w:rsid w:val="00D33EE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8788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rmal (Web)"/>
    <w:basedOn w:val="a"/>
    <w:uiPriority w:val="99"/>
    <w:semiHidden/>
    <w:unhideWhenUsed/>
    <w:rsid w:val="006A7E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ing">
    <w:name w:val="Heading"/>
    <w:rsid w:val="005A6F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76&amp;n=75387&amp;dst=10067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66E546B7992C9805B95E10A281CB9B56478F45EC9493F3F5141E00264A8EB320167F953A16EC4BBD254697C0AE784949D3D47E0971C27B51CCA1wBF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63016-89C3-48B1-952B-3A0BD594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Links>
    <vt:vector size="66" baseType="variant">
      <vt:variant>
        <vt:i4>4587586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https://login.consultant.ru/link/?req=doc&amp;base=RLAW076&amp;n=75387&amp;dst=100965</vt:lpwstr>
      </vt:variant>
      <vt:variant>
        <vt:lpwstr/>
      </vt:variant>
      <vt:variant>
        <vt:i4>4587586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https://login.consultant.ru/link/?req=doc&amp;base=RLAW076&amp;n=75387&amp;dst=100964</vt:lpwstr>
      </vt:variant>
      <vt:variant>
        <vt:lpwstr/>
      </vt:variant>
      <vt:variant>
        <vt:i4>4587586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https://login.consultant.ru/link/?req=doc&amp;base=RLAW076&amp;n=75387&amp;dst=100965</vt:lpwstr>
      </vt:variant>
      <vt:variant>
        <vt:lpwstr/>
      </vt:variant>
      <vt:variant>
        <vt:i4>4587586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https://login.consultant.ru/link/?req=doc&amp;base=RLAW076&amp;n=75387&amp;dst=100964</vt:lpwstr>
      </vt:variant>
      <vt:variant>
        <vt:lpwstr/>
      </vt:variant>
      <vt:variant>
        <vt:i4>4653133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https://login.consultant.ru/link/?req=doc&amp;base=RLAW076&amp;n=75387&amp;dst=100676</vt:lpwstr>
      </vt:variant>
      <vt:variant>
        <vt:lpwstr/>
      </vt:variant>
      <vt:variant>
        <vt:i4>4653133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https://login.consultant.ru/link/?req=doc&amp;base=RLAW076&amp;n=75387&amp;dst=100676</vt:lpwstr>
      </vt:variant>
      <vt:variant>
        <vt:lpwstr/>
      </vt:variant>
      <vt:variant>
        <vt:i4>6488162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https://login.consultant.ru/link/?req=doc&amp;base=LAW&amp;n=493881</vt:lpwstr>
      </vt:variant>
      <vt:variant>
        <vt:lpwstr/>
      </vt:variant>
      <vt:variant>
        <vt:i4>4522051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https://login.consultant.ru/link/?req=doc&amp;base=RLAW076&amp;n=75387&amp;dst=100851</vt:lpwstr>
      </vt:variant>
      <vt:variant>
        <vt:lpwstr/>
      </vt:variant>
      <vt:variant>
        <vt:i4>4456515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https://login.consultant.ru/link/?req=doc&amp;base=RLAW076&amp;n=75387&amp;dst=100844</vt:lpwstr>
      </vt:variant>
      <vt:variant>
        <vt:lpwstr/>
      </vt:variant>
      <vt:variant>
        <vt:i4>786521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consultantplus://offline/ref=4266E546B7992C9805B95E10A281CB9B56478F45EC9493F3F5141E00264A8EB320167F953A16EC4BBD254697C0AE784949D3D47E0971C27B51CCA1wBFEN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Depo_Urist</dc:creator>
  <cp:lastModifiedBy>Шишкина Галина Николаевна</cp:lastModifiedBy>
  <cp:revision>12</cp:revision>
  <cp:lastPrinted>2026-06-05T07:55:00Z</cp:lastPrinted>
  <dcterms:created xsi:type="dcterms:W3CDTF">2026-06-03T10:59:00Z</dcterms:created>
  <dcterms:modified xsi:type="dcterms:W3CDTF">2026-06-05T08:07:00Z</dcterms:modified>
</cp:coreProperties>
</file>